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7EFD74BE" w:rsidR="0063595F" w:rsidRDefault="003019A2"/>
    <w:p w14:paraId="5C7495F5" w14:textId="7FA9B86F" w:rsidR="006870FA" w:rsidRDefault="006870FA"/>
    <w:p w14:paraId="2D1571C3" w14:textId="2ABA0DFF" w:rsidR="006870FA" w:rsidRDefault="006870FA"/>
    <w:p w14:paraId="3EB7C667" w14:textId="2B43444C" w:rsidR="006870FA" w:rsidRDefault="006870FA"/>
    <w:p w14:paraId="5DC2BE2A" w14:textId="77777777" w:rsidR="003019A2" w:rsidRDefault="003019A2" w:rsidP="003019A2">
      <w:pPr>
        <w:spacing w:after="120"/>
        <w:jc w:val="right"/>
        <w:rPr>
          <w:rFonts w:ascii="Lidl Font Pro" w:hAnsi="Lidl Font Pro" w:cs="Calibri-Bold"/>
          <w:color w:val="000000" w:themeColor="text1"/>
          <w:sz w:val="20"/>
          <w:szCs w:val="20"/>
          <w:lang w:val="el-GR"/>
        </w:rPr>
      </w:pPr>
    </w:p>
    <w:p w14:paraId="1590B863" w14:textId="3A5EB140" w:rsidR="00236731" w:rsidRPr="00236731" w:rsidRDefault="00236731" w:rsidP="003019A2">
      <w:pPr>
        <w:spacing w:after="120"/>
        <w:jc w:val="right"/>
        <w:rPr>
          <w:rFonts w:ascii="Lidl Font Pro" w:hAnsi="Lidl Font Pro" w:cs="Calibri-Bold"/>
          <w:color w:val="000000" w:themeColor="text1"/>
          <w:sz w:val="20"/>
          <w:szCs w:val="20"/>
          <w:lang w:val="el-GR"/>
        </w:rPr>
      </w:pPr>
      <w:r w:rsidRPr="00236731">
        <w:rPr>
          <w:rFonts w:ascii="Lidl Font Pro" w:hAnsi="Lidl Font Pro" w:cs="Calibri-Bold"/>
          <w:color w:val="000000" w:themeColor="text1"/>
          <w:sz w:val="20"/>
          <w:szCs w:val="20"/>
          <w:lang w:val="el-GR"/>
        </w:rPr>
        <w:t>Λάρνακα, 22 Ιουνίου 2020</w:t>
      </w:r>
    </w:p>
    <w:p w14:paraId="38025BC9" w14:textId="029126F8" w:rsidR="006870FA" w:rsidRPr="003019A2" w:rsidRDefault="006870FA" w:rsidP="006870FA">
      <w:pPr>
        <w:spacing w:after="120"/>
        <w:jc w:val="both"/>
        <w:rPr>
          <w:rFonts w:ascii="Lidl Font Pro" w:hAnsi="Lidl Font Pro" w:cs="Calibri-Bold"/>
          <w:b/>
          <w:bCs/>
          <w:color w:val="44546A" w:themeColor="text2"/>
          <w:sz w:val="36"/>
          <w:szCs w:val="36"/>
        </w:rPr>
      </w:pPr>
      <w:r>
        <w:rPr>
          <w:rFonts w:ascii="Lidl Font Pro" w:hAnsi="Lidl Font Pro" w:cs="Calibri-Bold"/>
          <w:b/>
          <w:bCs/>
          <w:color w:val="44546A" w:themeColor="text2"/>
          <w:sz w:val="36"/>
          <w:szCs w:val="36"/>
          <w:lang w:val="el-GR"/>
        </w:rPr>
        <w:t xml:space="preserve">Η </w:t>
      </w:r>
      <w:r w:rsidRPr="006870FA">
        <w:rPr>
          <w:rFonts w:ascii="Lidl Font Pro" w:hAnsi="Lidl Font Pro" w:cs="Calibri-Bold"/>
          <w:b/>
          <w:bCs/>
          <w:color w:val="44546A" w:themeColor="text2"/>
          <w:sz w:val="36"/>
          <w:szCs w:val="36"/>
          <w:lang w:val="el-GR"/>
        </w:rPr>
        <w:t>LIDL</w:t>
      </w:r>
      <w:r w:rsidRPr="00776F53">
        <w:rPr>
          <w:rFonts w:ascii="Lidl Font Pro" w:hAnsi="Lidl Font Pro" w:cs="Calibri-Bold"/>
          <w:b/>
          <w:bCs/>
          <w:color w:val="44546A" w:themeColor="text2"/>
          <w:sz w:val="36"/>
          <w:szCs w:val="36"/>
          <w:lang w:val="el-GR"/>
        </w:rPr>
        <w:t xml:space="preserve"> </w:t>
      </w:r>
      <w:r>
        <w:rPr>
          <w:rFonts w:ascii="Lidl Font Pro" w:hAnsi="Lidl Font Pro" w:cs="Calibri-Bold"/>
          <w:b/>
          <w:bCs/>
          <w:color w:val="44546A" w:themeColor="text2"/>
          <w:sz w:val="36"/>
          <w:szCs w:val="36"/>
          <w:lang w:val="el-GR"/>
        </w:rPr>
        <w:t xml:space="preserve">ΚΥΠΡΟΥ ΠΡΩΤΗ ΕΤΑΙΡΙΑ ΛΙΑΝΕΜΠΟΡΙΟΥ ΤΡΟΦΙΜΩΝ ΣΤΗΝ ΚΥΠΡΟ ΜΕ ΠΙΣΤΟΠΟΙΗΣΗ </w:t>
      </w:r>
      <w:r w:rsidRPr="006870FA">
        <w:rPr>
          <w:rFonts w:ascii="Lidl Font Pro" w:hAnsi="Lidl Font Pro" w:cs="Calibri-Bold"/>
          <w:b/>
          <w:bCs/>
          <w:color w:val="44546A" w:themeColor="text2"/>
          <w:sz w:val="36"/>
          <w:szCs w:val="36"/>
          <w:lang w:val="el-GR"/>
        </w:rPr>
        <w:t>COVID</w:t>
      </w:r>
      <w:r w:rsidRPr="001C5DCE">
        <w:rPr>
          <w:rFonts w:ascii="Lidl Font Pro" w:hAnsi="Lidl Font Pro" w:cs="Calibri-Bold"/>
          <w:b/>
          <w:bCs/>
          <w:color w:val="44546A" w:themeColor="text2"/>
          <w:sz w:val="36"/>
          <w:szCs w:val="36"/>
          <w:lang w:val="el-GR"/>
        </w:rPr>
        <w:t xml:space="preserve"> </w:t>
      </w:r>
      <w:r w:rsidRPr="006870FA">
        <w:rPr>
          <w:rFonts w:ascii="Lidl Font Pro" w:hAnsi="Lidl Font Pro" w:cs="Calibri-Bold"/>
          <w:b/>
          <w:bCs/>
          <w:color w:val="44546A" w:themeColor="text2"/>
          <w:sz w:val="36"/>
          <w:szCs w:val="36"/>
          <w:lang w:val="el-GR"/>
        </w:rPr>
        <w:t>SHIELD</w:t>
      </w:r>
      <w:r>
        <w:rPr>
          <w:rFonts w:ascii="Lidl Font Pro" w:hAnsi="Lidl Font Pro" w:cs="Calibri-Bold"/>
          <w:b/>
          <w:bCs/>
          <w:color w:val="44546A" w:themeColor="text2"/>
          <w:sz w:val="36"/>
          <w:szCs w:val="36"/>
          <w:lang w:val="el-GR"/>
        </w:rPr>
        <w:t xml:space="preserve"> </w:t>
      </w:r>
    </w:p>
    <w:p w14:paraId="77ADA890" w14:textId="0D98728A" w:rsidR="006870FA" w:rsidRPr="003019A2" w:rsidRDefault="006870FA" w:rsidP="003019A2">
      <w:pPr>
        <w:autoSpaceDE w:val="0"/>
        <w:autoSpaceDN w:val="0"/>
        <w:adjustRightInd w:val="0"/>
        <w:spacing w:line="360" w:lineRule="auto"/>
        <w:rPr>
          <w:rFonts w:ascii="Lidl Font Pro" w:hAnsi="Lidl Font Pro" w:cs="Lidl Font Pro"/>
          <w:b/>
          <w:bCs/>
          <w:color w:val="000000"/>
          <w:sz w:val="20"/>
          <w:szCs w:val="20"/>
          <w:lang w:val="el-GR"/>
        </w:rPr>
      </w:pPr>
      <w:r w:rsidRPr="006870FA">
        <w:rPr>
          <w:rFonts w:ascii="Lidl Font Pro" w:hAnsi="Lidl Font Pro" w:cs="Lidl Font Pro"/>
          <w:b/>
          <w:bCs/>
          <w:color w:val="000000"/>
          <w:sz w:val="20"/>
          <w:szCs w:val="20"/>
          <w:lang w:val="el-GR"/>
        </w:rPr>
        <w:t>Πρώτη στην ασφάλεια!</w:t>
      </w:r>
    </w:p>
    <w:p w14:paraId="1D0665E8" w14:textId="2C6EDB6C" w:rsidR="006870FA" w:rsidRPr="003019A2" w:rsidRDefault="006870FA" w:rsidP="006870FA">
      <w:pPr>
        <w:pStyle w:val="Web"/>
        <w:spacing w:line="360" w:lineRule="auto"/>
        <w:jc w:val="both"/>
        <w:rPr>
          <w:rFonts w:ascii="Lidl Font Pro" w:eastAsiaTheme="minorHAnsi" w:hAnsi="Lidl Font Pro" w:cs="Lidl Font Pro"/>
          <w:color w:val="000000"/>
          <w:sz w:val="20"/>
          <w:szCs w:val="20"/>
          <w:lang w:eastAsia="en-US"/>
        </w:rPr>
      </w:pPr>
      <w:r w:rsidRPr="003019A2">
        <w:rPr>
          <w:rFonts w:ascii="Lidl Font Pro" w:eastAsiaTheme="minorHAnsi" w:hAnsi="Lidl Font Pro" w:cs="Lidl Font Pro"/>
          <w:color w:val="000000"/>
          <w:sz w:val="20"/>
          <w:szCs w:val="20"/>
          <w:lang w:eastAsia="en-US"/>
        </w:rPr>
        <w:t>Την πρώτη εταιρία λιανεμπορίου τροφίμων στην Κύπρο</w:t>
      </w:r>
      <w:r w:rsidR="0096246E" w:rsidRPr="003019A2">
        <w:rPr>
          <w:rFonts w:ascii="Lidl Font Pro" w:eastAsiaTheme="minorHAnsi" w:hAnsi="Lidl Font Pro" w:cs="Lidl Font Pro"/>
          <w:color w:val="000000"/>
          <w:sz w:val="20"/>
          <w:szCs w:val="20"/>
          <w:lang w:eastAsia="en-US"/>
        </w:rPr>
        <w:t xml:space="preserve"> </w:t>
      </w:r>
      <w:r w:rsidRPr="003019A2">
        <w:rPr>
          <w:rFonts w:ascii="Lidl Font Pro" w:eastAsiaTheme="minorHAnsi" w:hAnsi="Lidl Font Pro" w:cs="Lidl Font Pro"/>
          <w:color w:val="000000"/>
          <w:sz w:val="20"/>
          <w:szCs w:val="20"/>
          <w:lang w:eastAsia="en-US"/>
        </w:rPr>
        <w:t xml:space="preserve">με πιστοποίηση Covid Shield, στο ανώτατο επίπεδο “Εxcellent” από τον φορέα TÜV AUSTRIA Hellas, αποτελεί η Lidl Κύπρου.Ακολουθώντας τις αυστηρότερες προδιαγραφές, εγγυάται την προστασία της υγείας των εργαζομένων και των πελατών της και τη διαφύλαξη ενός προστατευμένου μικροπεριβάλλοντος από τον Covid-19. </w:t>
      </w:r>
    </w:p>
    <w:p w14:paraId="19803A5E" w14:textId="62CDD54D" w:rsidR="006870FA" w:rsidRDefault="006870FA" w:rsidP="00236731">
      <w:pPr>
        <w:pStyle w:val="Web"/>
        <w:spacing w:line="360" w:lineRule="auto"/>
        <w:jc w:val="center"/>
        <w:rPr>
          <w:rFonts w:ascii="Lidl Font Pro" w:eastAsiaTheme="minorHAnsi" w:hAnsi="Lidl Font Pro" w:cs="Lidl Font Pro"/>
          <w:color w:val="000000"/>
          <w:sz w:val="20"/>
          <w:szCs w:val="20"/>
          <w:lang w:eastAsia="en-US"/>
        </w:rPr>
      </w:pPr>
      <w:r w:rsidRPr="006870FA">
        <w:rPr>
          <w:rFonts w:ascii="Lidl Font Pro" w:eastAsiaTheme="minorHAnsi" w:hAnsi="Lidl Font Pro" w:cs="Lidl Font Pro"/>
          <w:color w:val="000000"/>
          <w:sz w:val="20"/>
          <w:szCs w:val="20"/>
          <w:lang w:eastAsia="en-US"/>
        </w:rPr>
        <w:t>«</w:t>
      </w:r>
      <w:r w:rsidR="00EA3370">
        <w:rPr>
          <w:rFonts w:ascii="Lidl Font Pro" w:eastAsiaTheme="minorHAnsi" w:hAnsi="Lidl Font Pro" w:cs="Lidl Font Pro"/>
          <w:color w:val="000000"/>
          <w:sz w:val="20"/>
          <w:szCs w:val="20"/>
          <w:lang w:eastAsia="en-US"/>
        </w:rPr>
        <w:t>Είμαστε ιδιαίτερα περήφανοι, καθώς η</w:t>
      </w:r>
      <w:r w:rsidRPr="006870FA">
        <w:rPr>
          <w:rFonts w:ascii="Lidl Font Pro" w:eastAsiaTheme="minorHAnsi" w:hAnsi="Lidl Font Pro" w:cs="Lidl Font Pro"/>
          <w:color w:val="000000"/>
          <w:sz w:val="20"/>
          <w:szCs w:val="20"/>
          <w:lang w:eastAsia="en-US"/>
        </w:rPr>
        <w:t xml:space="preserve"> πιστοποίηση Covid Shield </w:t>
      </w:r>
      <w:r w:rsidR="00481A4E">
        <w:rPr>
          <w:rFonts w:ascii="Lidl Font Pro" w:eastAsiaTheme="minorHAnsi" w:hAnsi="Lidl Font Pro" w:cs="Lidl Font Pro"/>
          <w:color w:val="000000"/>
          <w:sz w:val="20"/>
          <w:szCs w:val="20"/>
          <w:lang w:eastAsia="en-US"/>
        </w:rPr>
        <w:t>επιβεβαιώνει την αποτελεσματικότητα των μέτρων που λ</w:t>
      </w:r>
      <w:r w:rsidR="00EA3370">
        <w:rPr>
          <w:rFonts w:ascii="Lidl Font Pro" w:eastAsiaTheme="minorHAnsi" w:hAnsi="Lidl Font Pro" w:cs="Lidl Font Pro"/>
          <w:color w:val="000000"/>
          <w:sz w:val="20"/>
          <w:szCs w:val="20"/>
          <w:lang w:eastAsia="en-US"/>
        </w:rPr>
        <w:t>άβαμε</w:t>
      </w:r>
      <w:r w:rsidR="00481A4E">
        <w:rPr>
          <w:rFonts w:ascii="Lidl Font Pro" w:eastAsiaTheme="minorHAnsi" w:hAnsi="Lidl Font Pro" w:cs="Lidl Font Pro"/>
          <w:color w:val="000000"/>
          <w:sz w:val="20"/>
          <w:szCs w:val="20"/>
          <w:lang w:eastAsia="en-US"/>
        </w:rPr>
        <w:t xml:space="preserve"> κατά τη διάρκεια της πανδημίας, ενώ παράλληλα ενισχύει τη σχέση εμπιστοσύνης που έχουμε χτίσει επί σειρά ετών με τους καταναλωτές μας</w:t>
      </w:r>
      <w:r w:rsidRPr="006870FA">
        <w:rPr>
          <w:rFonts w:ascii="Lidl Font Pro" w:eastAsiaTheme="minorHAnsi" w:hAnsi="Lidl Font Pro" w:cs="Lidl Font Pro"/>
          <w:color w:val="000000"/>
          <w:sz w:val="20"/>
          <w:szCs w:val="20"/>
          <w:lang w:eastAsia="en-US"/>
        </w:rPr>
        <w:t xml:space="preserve">», δήλωσε o </w:t>
      </w:r>
      <w:r w:rsidR="0096246E">
        <w:rPr>
          <w:rFonts w:ascii="Lidl Font Pro" w:eastAsiaTheme="minorHAnsi" w:hAnsi="Lidl Font Pro" w:cs="Lidl Font Pro"/>
          <w:color w:val="000000"/>
          <w:sz w:val="20"/>
          <w:szCs w:val="20"/>
          <w:lang w:eastAsia="en-US"/>
        </w:rPr>
        <w:t>Σπύρος Κονδύλης</w:t>
      </w:r>
      <w:r w:rsidRPr="006870FA">
        <w:rPr>
          <w:rFonts w:ascii="Lidl Font Pro" w:eastAsiaTheme="minorHAnsi" w:hAnsi="Lidl Font Pro" w:cs="Lidl Font Pro"/>
          <w:color w:val="000000"/>
          <w:sz w:val="20"/>
          <w:szCs w:val="20"/>
          <w:lang w:eastAsia="en-US"/>
        </w:rPr>
        <w:t xml:space="preserve">, </w:t>
      </w:r>
      <w:r w:rsidR="0096246E">
        <w:rPr>
          <w:rFonts w:ascii="Lidl Font Pro" w:eastAsiaTheme="minorHAnsi" w:hAnsi="Lidl Font Pro" w:cs="Lidl Font Pro"/>
          <w:color w:val="000000"/>
          <w:sz w:val="20"/>
          <w:szCs w:val="20"/>
          <w:lang w:eastAsia="en-US"/>
        </w:rPr>
        <w:t>Γενικός Διευθυντής</w:t>
      </w:r>
      <w:r w:rsidRPr="006870FA">
        <w:rPr>
          <w:rFonts w:ascii="Lidl Font Pro" w:eastAsiaTheme="minorHAnsi" w:hAnsi="Lidl Font Pro" w:cs="Lidl Font Pro"/>
          <w:color w:val="000000"/>
          <w:sz w:val="20"/>
          <w:szCs w:val="20"/>
          <w:lang w:eastAsia="en-US"/>
        </w:rPr>
        <w:t xml:space="preserve"> της Lidl </w:t>
      </w:r>
      <w:r w:rsidR="0096246E">
        <w:rPr>
          <w:rFonts w:ascii="Lidl Font Pro" w:eastAsiaTheme="minorHAnsi" w:hAnsi="Lidl Font Pro" w:cs="Lidl Font Pro"/>
          <w:color w:val="000000"/>
          <w:sz w:val="20"/>
          <w:szCs w:val="20"/>
          <w:lang w:eastAsia="en-US"/>
        </w:rPr>
        <w:t>Κύπρου.</w:t>
      </w:r>
    </w:p>
    <w:p w14:paraId="66ECFB7F" w14:textId="33E4818F" w:rsidR="006870FA" w:rsidRPr="006870FA" w:rsidRDefault="006870FA" w:rsidP="006870FA">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Lidl Font Pro" w:hAnsi="Lidl Font Pro" w:cs="Lidl Font Pro"/>
          <w:color w:val="000000"/>
          <w:sz w:val="20"/>
          <w:szCs w:val="20"/>
          <w:lang w:val="el-GR"/>
        </w:rPr>
      </w:pPr>
      <w:r w:rsidRPr="006870FA">
        <w:rPr>
          <w:rFonts w:ascii="Lidl Font Pro" w:hAnsi="Lidl Font Pro" w:cs="Lidl Font Pro"/>
          <w:color w:val="000000"/>
          <w:sz w:val="20"/>
          <w:szCs w:val="20"/>
          <w:lang w:val="el-GR"/>
        </w:rPr>
        <w:t>Με κοινωνική υπευθυνότητα και ευαισθησία η εταιρία πραγματοποίησε όλες τις προληπτικές ενέργειες ώστε να επιτύχει:</w:t>
      </w:r>
    </w:p>
    <w:p w14:paraId="32AE5E28" w14:textId="7CC77FC0" w:rsidR="003019A2" w:rsidRPr="003019A2" w:rsidRDefault="006870FA" w:rsidP="003019A2">
      <w:pPr>
        <w:pStyle w:val="a5"/>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Lidl Font Pro" w:hAnsi="Lidl Font Pro" w:cs="Lidl Font Pro"/>
          <w:color w:val="000000"/>
          <w:sz w:val="20"/>
          <w:szCs w:val="20"/>
          <w:lang w:val="el-GR"/>
        </w:rPr>
      </w:pPr>
      <w:r w:rsidRPr="003019A2">
        <w:rPr>
          <w:rFonts w:ascii="Lidl Font Pro" w:hAnsi="Lidl Font Pro" w:cs="Lidl Font Pro"/>
          <w:color w:val="000000"/>
          <w:sz w:val="20"/>
          <w:szCs w:val="20"/>
          <w:lang w:val="el-GR"/>
        </w:rPr>
        <w:t>Τη μείωση ή ελαχιστοποίηση της πιθανότητας μετάδοσης και διασποράς του Covid-19</w:t>
      </w:r>
    </w:p>
    <w:p w14:paraId="78FC983F" w14:textId="77777777" w:rsidR="003019A2" w:rsidRDefault="006870FA" w:rsidP="006870FA">
      <w:pPr>
        <w:pStyle w:val="a5"/>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Lidl Font Pro" w:hAnsi="Lidl Font Pro" w:cs="Lidl Font Pro"/>
          <w:color w:val="000000"/>
          <w:sz w:val="20"/>
          <w:szCs w:val="20"/>
          <w:lang w:val="el-GR"/>
        </w:rPr>
      </w:pPr>
      <w:r w:rsidRPr="003019A2">
        <w:rPr>
          <w:rFonts w:ascii="Lidl Font Pro" w:hAnsi="Lidl Font Pro" w:cs="Lidl Font Pro"/>
          <w:color w:val="000000"/>
          <w:sz w:val="20"/>
          <w:szCs w:val="20"/>
          <w:lang w:val="el-GR"/>
        </w:rPr>
        <w:t>Την υποστήριξη υψηλού επιπέδου πρόληψης έναντι της πιθανής έκθεσης (ακούσια ή εκούσια) στον Covid-19</w:t>
      </w:r>
    </w:p>
    <w:p w14:paraId="02AB93A0" w14:textId="17B795DA" w:rsidR="006870FA" w:rsidRPr="003019A2" w:rsidRDefault="006870FA" w:rsidP="006870FA">
      <w:pPr>
        <w:pStyle w:val="a5"/>
        <w:numPr>
          <w:ilvl w:val="0"/>
          <w:numId w:val="2"/>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jc w:val="both"/>
        <w:rPr>
          <w:rFonts w:ascii="Lidl Font Pro" w:hAnsi="Lidl Font Pro" w:cs="Lidl Font Pro"/>
          <w:color w:val="000000"/>
          <w:sz w:val="20"/>
          <w:szCs w:val="20"/>
          <w:lang w:val="el-GR"/>
        </w:rPr>
      </w:pPr>
      <w:r w:rsidRPr="003019A2">
        <w:rPr>
          <w:rFonts w:ascii="Lidl Font Pro" w:hAnsi="Lidl Font Pro" w:cs="Lidl Font Pro"/>
          <w:color w:val="000000"/>
          <w:sz w:val="20"/>
          <w:szCs w:val="20"/>
          <w:lang w:val="el-GR"/>
        </w:rPr>
        <w:t>Τη διαχείριση πιθανών περιστατικών Covid-19 με οργανωμένο, άμεσο και θωρακισμένο τρόπο, με βάση τις προτεινόμενες δημοσιευμένες κατευθυντήριες γραμμές και οδηγίες των αρμόδιων εθνικών και διεθνών Αρχών και των συνυπεύθυνων Φορέων.</w:t>
      </w:r>
    </w:p>
    <w:p w14:paraId="25E27336" w14:textId="77777777" w:rsidR="003019A2" w:rsidRDefault="003019A2" w:rsidP="003019A2">
      <w:pPr>
        <w:spacing w:before="100" w:beforeAutospacing="1" w:line="360" w:lineRule="auto"/>
        <w:jc w:val="both"/>
        <w:rPr>
          <w:rFonts w:ascii="Lidl Font Pro" w:hAnsi="Lidl Font Pro" w:cs="Lidl Font Pro"/>
          <w:color w:val="000000"/>
          <w:sz w:val="20"/>
          <w:szCs w:val="20"/>
          <w:lang w:val="el-GR"/>
        </w:rPr>
      </w:pPr>
    </w:p>
    <w:p w14:paraId="43F782EF" w14:textId="77777777" w:rsidR="003019A2" w:rsidRDefault="003019A2" w:rsidP="003019A2">
      <w:pPr>
        <w:spacing w:before="100" w:beforeAutospacing="1" w:line="360" w:lineRule="auto"/>
        <w:jc w:val="both"/>
        <w:rPr>
          <w:rFonts w:ascii="Lidl Font Pro" w:hAnsi="Lidl Font Pro" w:cs="Lidl Font Pro"/>
          <w:color w:val="000000"/>
          <w:sz w:val="20"/>
          <w:szCs w:val="20"/>
          <w:lang w:val="el-GR"/>
        </w:rPr>
      </w:pPr>
    </w:p>
    <w:p w14:paraId="1B878DEE" w14:textId="7B6A9C34" w:rsidR="006870FA" w:rsidRDefault="006870FA" w:rsidP="003019A2">
      <w:pPr>
        <w:spacing w:before="100" w:beforeAutospacing="1" w:line="360" w:lineRule="auto"/>
        <w:jc w:val="both"/>
        <w:rPr>
          <w:rFonts w:ascii="Lidl Font Pro" w:hAnsi="Lidl Font Pro" w:cs="Lidl Font Pro"/>
          <w:color w:val="000000"/>
          <w:sz w:val="20"/>
          <w:szCs w:val="20"/>
          <w:lang w:val="el-GR"/>
        </w:rPr>
      </w:pPr>
      <w:r w:rsidRPr="006870FA">
        <w:rPr>
          <w:rFonts w:ascii="Lidl Font Pro" w:hAnsi="Lidl Font Pro" w:cs="Lidl Font Pro"/>
          <w:color w:val="000000"/>
          <w:sz w:val="20"/>
          <w:szCs w:val="20"/>
          <w:lang w:val="el-GR"/>
        </w:rPr>
        <w:t xml:space="preserve">«Η Lidl </w:t>
      </w:r>
      <w:r>
        <w:rPr>
          <w:rFonts w:ascii="Lidl Font Pro" w:hAnsi="Lidl Font Pro" w:cs="Lidl Font Pro"/>
          <w:color w:val="000000"/>
          <w:sz w:val="20"/>
          <w:szCs w:val="20"/>
          <w:lang w:val="el-GR"/>
        </w:rPr>
        <w:t xml:space="preserve">Κύπρου </w:t>
      </w:r>
      <w:r w:rsidRPr="006870FA">
        <w:rPr>
          <w:rFonts w:ascii="Lidl Font Pro" w:hAnsi="Lidl Font Pro" w:cs="Lidl Font Pro"/>
          <w:color w:val="000000"/>
          <w:sz w:val="20"/>
          <w:szCs w:val="20"/>
          <w:lang w:val="el-GR"/>
        </w:rPr>
        <w:t xml:space="preserve">έχει αποδείξει πως η κοινωνική, οικονομική και περιβαλλοντική υπευθυνότητα είναι κομμάτι του DNA της αφού διακρίνεται για σειρά ετών ως κορυφαίος εργοδότης σε </w:t>
      </w:r>
      <w:r>
        <w:rPr>
          <w:rFonts w:ascii="Lidl Font Pro" w:hAnsi="Lidl Font Pro" w:cs="Lidl Font Pro"/>
          <w:color w:val="000000"/>
          <w:sz w:val="20"/>
          <w:szCs w:val="20"/>
          <w:lang w:val="el-GR"/>
        </w:rPr>
        <w:t>Κύπρο</w:t>
      </w:r>
      <w:r w:rsidRPr="006870FA">
        <w:rPr>
          <w:rFonts w:ascii="Lidl Font Pro" w:hAnsi="Lidl Font Pro" w:cs="Lidl Font Pro"/>
          <w:color w:val="000000"/>
          <w:sz w:val="20"/>
          <w:szCs w:val="20"/>
          <w:lang w:val="el-GR"/>
        </w:rPr>
        <w:t xml:space="preserve"> και Ευρώπη, καθώς επίσης συμπεριλαμβάνεται και σε μια από τις πιο αειφόρες εταιρείες στ</w:t>
      </w:r>
      <w:r w:rsidR="00481A4E">
        <w:rPr>
          <w:rFonts w:ascii="Lidl Font Pro" w:hAnsi="Lidl Font Pro" w:cs="Lidl Font Pro"/>
          <w:color w:val="000000"/>
          <w:sz w:val="20"/>
          <w:szCs w:val="20"/>
          <w:lang w:val="el-GR"/>
        </w:rPr>
        <w:t>ο νησί</w:t>
      </w:r>
      <w:r w:rsidRPr="006870FA">
        <w:rPr>
          <w:rFonts w:ascii="Lidl Font Pro" w:hAnsi="Lidl Font Pro" w:cs="Lidl Font Pro"/>
          <w:color w:val="000000"/>
          <w:sz w:val="20"/>
          <w:szCs w:val="20"/>
          <w:lang w:val="el-GR"/>
        </w:rPr>
        <w:t xml:space="preserve">. Στο ξέσπασμα της πανδημίας του Covid-19 ακολούθησε ένα υποδειγματικό σύστημα εφαρμογής μέτρων για τη μείωση του κινδύνου μετάδοσης του κορωνοϊού, τόσο για τους πελάτες όσο και για το προσωπικό της. Η TÜV AUSTRIA Hellas μέσα από μια διαδικασία επιθεωρήσεων και ελέγχων στα καταστήματά της και στις εγκαταστάσεις της στην </w:t>
      </w:r>
      <w:r>
        <w:rPr>
          <w:rFonts w:ascii="Lidl Font Pro" w:hAnsi="Lidl Font Pro" w:cs="Lidl Font Pro"/>
          <w:color w:val="000000"/>
          <w:sz w:val="20"/>
          <w:szCs w:val="20"/>
          <w:lang w:val="el-GR"/>
        </w:rPr>
        <w:t>Κύπρο</w:t>
      </w:r>
      <w:r w:rsidRPr="006870FA">
        <w:rPr>
          <w:rFonts w:ascii="Lidl Font Pro" w:hAnsi="Lidl Font Pro" w:cs="Lidl Font Pro"/>
          <w:color w:val="000000"/>
          <w:sz w:val="20"/>
          <w:szCs w:val="20"/>
          <w:lang w:val="el-GR"/>
        </w:rPr>
        <w:t xml:space="preserve">, με βάση τις απαιτήσεις του πρωτοποριακού σχήματος πιστοποίησης Covid Shield, επιβεβαίωσε και πιστοποίησε στο ανώτατο επίπεδο Excellent την εφαρμογή και την ασφάλεια. Συγχαίρουμε τη δέσμευση της διοίκησης και των εργαζομένων της Lidl </w:t>
      </w:r>
      <w:r>
        <w:rPr>
          <w:rFonts w:ascii="Lidl Font Pro" w:hAnsi="Lidl Font Pro" w:cs="Lidl Font Pro"/>
          <w:color w:val="000000"/>
          <w:sz w:val="20"/>
          <w:szCs w:val="20"/>
          <w:lang w:val="el-GR"/>
        </w:rPr>
        <w:t>Κύπρου</w:t>
      </w:r>
      <w:r w:rsidRPr="006870FA">
        <w:rPr>
          <w:rFonts w:ascii="Lidl Font Pro" w:hAnsi="Lidl Font Pro" w:cs="Lidl Font Pro"/>
          <w:color w:val="000000"/>
          <w:sz w:val="20"/>
          <w:szCs w:val="20"/>
          <w:lang w:val="el-GR"/>
        </w:rPr>
        <w:t>. Η πιστοποίηση είναι πολιτισμός!», δήλωσε ο   ο  Ι. Καλλιάς, CEO της ΤÜV AUSTRIA Hellas &amp; μέλος του Δ.Σ. της TÜV AUSTRIA.</w:t>
      </w:r>
    </w:p>
    <w:p w14:paraId="486E0150" w14:textId="77777777" w:rsidR="003019A2" w:rsidRDefault="003019A2" w:rsidP="006870FA">
      <w:pPr>
        <w:spacing w:after="120" w:line="360" w:lineRule="auto"/>
        <w:jc w:val="both"/>
        <w:rPr>
          <w:rFonts w:ascii="Lidl Font Pro" w:hAnsi="Lidl Font Pro" w:cs="Lidl Font Pro"/>
          <w:color w:val="000000"/>
          <w:sz w:val="20"/>
          <w:szCs w:val="20"/>
          <w:lang w:val="el-GR"/>
        </w:rPr>
      </w:pPr>
    </w:p>
    <w:p w14:paraId="20C11FEB" w14:textId="0966D109" w:rsidR="006870FA" w:rsidRPr="006870FA" w:rsidRDefault="006870FA" w:rsidP="006870FA">
      <w:pPr>
        <w:spacing w:after="120" w:line="360" w:lineRule="auto"/>
        <w:jc w:val="both"/>
        <w:rPr>
          <w:rFonts w:ascii="Lidl Font Pro" w:hAnsi="Lidl Font Pro" w:cs="Lidl Font Pro"/>
          <w:color w:val="000000"/>
          <w:sz w:val="20"/>
          <w:szCs w:val="20"/>
          <w:lang w:val="el-GR"/>
        </w:rPr>
      </w:pPr>
      <w:r w:rsidRPr="006870FA">
        <w:rPr>
          <w:rFonts w:ascii="Lidl Font Pro" w:hAnsi="Lidl Font Pro" w:cs="Lidl Font Pro"/>
          <w:color w:val="000000"/>
          <w:sz w:val="20"/>
          <w:szCs w:val="20"/>
          <w:lang w:val="el-GR"/>
        </w:rPr>
        <w:t>Με αποφασιστικότητα η Lidl Κύπρου προχωρά διαρκώς σε νέες πρωτοβουλίες και πρόσθετα μέτρα για την προάσπιση της υγείας και ασφάλειας των εργαζομένων και των πελατών της, μεριμνώντας για ένα ασφαλές αύριο.</w:t>
      </w:r>
    </w:p>
    <w:p w14:paraId="665A5547" w14:textId="739D2CB8" w:rsidR="006870FA" w:rsidRDefault="006870FA" w:rsidP="006870FA">
      <w:pPr>
        <w:rPr>
          <w:rFonts w:ascii="Lidl Font Pro" w:hAnsi="Lidl Font Pro"/>
          <w:b/>
          <w:bCs/>
          <w:sz w:val="20"/>
          <w:szCs w:val="20"/>
          <w:lang w:val="el-GR"/>
        </w:rPr>
      </w:pPr>
      <w:bookmarkStart w:id="0" w:name="_GoBack"/>
      <w:bookmarkEnd w:id="0"/>
      <w:r w:rsidRPr="00161C4C">
        <w:rPr>
          <w:rFonts w:ascii="Lidl Font Pro" w:hAnsi="Lidl Font Pro"/>
          <w:b/>
          <w:bCs/>
          <w:sz w:val="20"/>
          <w:szCs w:val="20"/>
          <w:lang w:val="el-GR"/>
        </w:rPr>
        <w:lastRenderedPageBreak/>
        <w:t xml:space="preserve">Μάθετε περισσότερα για τη </w:t>
      </w:r>
      <w:r w:rsidRPr="00161C4C">
        <w:rPr>
          <w:rFonts w:ascii="Lidl Font Pro" w:hAnsi="Lidl Font Pro"/>
          <w:b/>
          <w:bCs/>
          <w:sz w:val="20"/>
          <w:szCs w:val="20"/>
        </w:rPr>
        <w:t>Lidl</w:t>
      </w:r>
      <w:r w:rsidRPr="00161C4C">
        <w:rPr>
          <w:rFonts w:ascii="Lidl Font Pro" w:hAnsi="Lidl Font Pro"/>
          <w:b/>
          <w:bCs/>
          <w:sz w:val="20"/>
          <w:szCs w:val="20"/>
          <w:lang w:val="el-GR"/>
        </w:rPr>
        <w:t xml:space="preserve"> Κύπρου εδώ:</w:t>
      </w:r>
    </w:p>
    <w:p w14:paraId="32866D3F" w14:textId="77777777" w:rsidR="006870FA" w:rsidRPr="00161C4C" w:rsidRDefault="006870FA" w:rsidP="006870FA">
      <w:pPr>
        <w:rPr>
          <w:rFonts w:ascii="Lidl Font Pro" w:hAnsi="Lidl Font Pro"/>
          <w:b/>
          <w:bCs/>
          <w:sz w:val="20"/>
          <w:szCs w:val="20"/>
          <w:lang w:val="el-GR"/>
        </w:rPr>
      </w:pPr>
    </w:p>
    <w:p w14:paraId="6A19C54D" w14:textId="77777777" w:rsidR="006870FA" w:rsidRPr="005305BD" w:rsidRDefault="003019A2" w:rsidP="006870FA">
      <w:pPr>
        <w:rPr>
          <w:rFonts w:ascii="Lidl Font Pro" w:hAnsi="Lidl Font Pro"/>
          <w:sz w:val="20"/>
          <w:szCs w:val="20"/>
          <w:lang w:val="el-GR"/>
        </w:rPr>
      </w:pPr>
      <w:hyperlink r:id="rId7" w:history="1">
        <w:r w:rsidR="006870FA" w:rsidRPr="005305BD">
          <w:rPr>
            <w:rStyle w:val="-"/>
            <w:rFonts w:ascii="Lidl Font Pro" w:hAnsi="Lidl Font Pro" w:cstheme="minorHAnsi"/>
            <w:sz w:val="20"/>
            <w:szCs w:val="20"/>
            <w:lang w:val="el-GR"/>
          </w:rPr>
          <w:t>https://corporate.lidl.com.cy</w:t>
        </w:r>
      </w:hyperlink>
      <w:r w:rsidR="006870FA" w:rsidRPr="005305BD">
        <w:rPr>
          <w:rFonts w:ascii="Lidl Font Pro" w:hAnsi="Lidl Font Pro"/>
          <w:sz w:val="20"/>
          <w:szCs w:val="20"/>
          <w:lang w:val="el-GR"/>
        </w:rPr>
        <w:t xml:space="preserve">   </w:t>
      </w:r>
    </w:p>
    <w:p w14:paraId="79B31CBF" w14:textId="77777777" w:rsidR="006870FA" w:rsidRPr="005305BD" w:rsidRDefault="003019A2" w:rsidP="006870FA">
      <w:pPr>
        <w:rPr>
          <w:rFonts w:ascii="Lidl Font Pro" w:hAnsi="Lidl Font Pro"/>
          <w:sz w:val="20"/>
          <w:szCs w:val="20"/>
          <w:lang w:val="el-GR"/>
        </w:rPr>
      </w:pPr>
      <w:hyperlink r:id="rId8" w:history="1">
        <w:r w:rsidR="006870FA" w:rsidRPr="005305BD">
          <w:rPr>
            <w:rStyle w:val="-"/>
            <w:rFonts w:ascii="Lidl Font Pro" w:hAnsi="Lidl Font Pro" w:cstheme="minorHAnsi"/>
            <w:sz w:val="20"/>
            <w:szCs w:val="20"/>
            <w:lang w:val="el-GR"/>
          </w:rPr>
          <w:t>www.lidl.com.cy</w:t>
        </w:r>
      </w:hyperlink>
      <w:r w:rsidR="006870FA" w:rsidRPr="005305BD">
        <w:rPr>
          <w:rFonts w:ascii="Lidl Font Pro" w:hAnsi="Lidl Font Pro"/>
          <w:sz w:val="20"/>
          <w:szCs w:val="20"/>
          <w:lang w:val="el-GR"/>
        </w:rPr>
        <w:t xml:space="preserve">  </w:t>
      </w:r>
    </w:p>
    <w:p w14:paraId="6762BC4D" w14:textId="77777777" w:rsidR="006870FA" w:rsidRPr="005305BD" w:rsidRDefault="003019A2" w:rsidP="006870FA">
      <w:pPr>
        <w:rPr>
          <w:rStyle w:val="-"/>
          <w:rFonts w:ascii="Lidl Font Pro" w:hAnsi="Lidl Font Pro" w:cstheme="minorHAnsi"/>
          <w:color w:val="44546A" w:themeColor="text2"/>
          <w:sz w:val="20"/>
          <w:szCs w:val="20"/>
          <w:lang w:val="el-GR"/>
        </w:rPr>
      </w:pPr>
      <w:hyperlink r:id="rId9" w:history="1">
        <w:r w:rsidR="006870FA" w:rsidRPr="005305BD">
          <w:rPr>
            <w:rStyle w:val="-"/>
            <w:rFonts w:ascii="Lidl Font Pro" w:hAnsi="Lidl Font Pro" w:cstheme="minorHAnsi"/>
            <w:sz w:val="20"/>
            <w:szCs w:val="20"/>
            <w:lang w:val="el-GR"/>
          </w:rPr>
          <w:t>www.facebook.com/lidlcy</w:t>
        </w:r>
      </w:hyperlink>
      <w:r w:rsidR="006870FA" w:rsidRPr="005305BD">
        <w:rPr>
          <w:rStyle w:val="-"/>
          <w:rFonts w:ascii="Lidl Font Pro" w:hAnsi="Lidl Font Pro" w:cstheme="minorHAnsi"/>
          <w:color w:val="44546A" w:themeColor="text2"/>
          <w:sz w:val="20"/>
          <w:szCs w:val="20"/>
          <w:lang w:val="el-GR"/>
        </w:rPr>
        <w:t xml:space="preserve">                     </w:t>
      </w:r>
    </w:p>
    <w:p w14:paraId="51DECBFC" w14:textId="77777777" w:rsidR="006870FA" w:rsidRPr="005305BD" w:rsidRDefault="003019A2" w:rsidP="006870FA">
      <w:pPr>
        <w:rPr>
          <w:rFonts w:ascii="Lidl Font Pro" w:hAnsi="Lidl Font Pro"/>
          <w:sz w:val="20"/>
          <w:szCs w:val="20"/>
          <w:lang w:val="el-GR"/>
        </w:rPr>
      </w:pPr>
      <w:hyperlink r:id="rId10" w:history="1">
        <w:r w:rsidR="006870FA" w:rsidRPr="005305BD">
          <w:rPr>
            <w:rStyle w:val="-"/>
            <w:rFonts w:ascii="Lidl Font Pro" w:hAnsi="Lidl Font Pro" w:cstheme="minorHAnsi"/>
            <w:sz w:val="20"/>
            <w:szCs w:val="20"/>
            <w:lang w:val="el-GR"/>
          </w:rPr>
          <w:t>www.instagram.com/lidl_cyprus</w:t>
        </w:r>
      </w:hyperlink>
      <w:r w:rsidR="006870FA" w:rsidRPr="005305BD">
        <w:rPr>
          <w:rFonts w:ascii="Lidl Font Pro" w:hAnsi="Lidl Font Pro"/>
          <w:sz w:val="20"/>
          <w:szCs w:val="20"/>
          <w:lang w:val="el-GR"/>
        </w:rPr>
        <w:t xml:space="preserve">  </w:t>
      </w:r>
    </w:p>
    <w:p w14:paraId="6B445F9B" w14:textId="77777777" w:rsidR="006870FA" w:rsidRPr="005305BD" w:rsidRDefault="003019A2" w:rsidP="006870FA">
      <w:pPr>
        <w:rPr>
          <w:rFonts w:ascii="Lidl Font Pro" w:hAnsi="Lidl Font Pro"/>
          <w:sz w:val="20"/>
          <w:szCs w:val="20"/>
          <w:lang w:val="el-GR"/>
        </w:rPr>
      </w:pPr>
      <w:hyperlink r:id="rId11" w:history="1">
        <w:r w:rsidR="006870FA" w:rsidRPr="005305BD">
          <w:rPr>
            <w:rStyle w:val="-"/>
            <w:rFonts w:ascii="Lidl Font Pro" w:hAnsi="Lidl Font Pro" w:cstheme="minorHAnsi"/>
            <w:sz w:val="20"/>
            <w:szCs w:val="20"/>
            <w:lang w:val="el-GR"/>
          </w:rPr>
          <w:t>www.twitter.com/Lidl_Cyprus_</w:t>
        </w:r>
      </w:hyperlink>
      <w:r w:rsidR="006870FA" w:rsidRPr="005305BD">
        <w:rPr>
          <w:rFonts w:ascii="Lidl Font Pro" w:hAnsi="Lidl Font Pro"/>
          <w:sz w:val="20"/>
          <w:szCs w:val="20"/>
          <w:lang w:val="el-GR"/>
        </w:rPr>
        <w:t xml:space="preserve"> </w:t>
      </w:r>
    </w:p>
    <w:p w14:paraId="3914AE14" w14:textId="77777777" w:rsidR="006870FA" w:rsidRPr="005305BD" w:rsidRDefault="003019A2" w:rsidP="006870FA">
      <w:pPr>
        <w:rPr>
          <w:rStyle w:val="-"/>
          <w:rFonts w:ascii="Lidl Font Pro" w:hAnsi="Lidl Font Pro" w:cstheme="minorHAnsi"/>
          <w:color w:val="44546A" w:themeColor="text2"/>
          <w:sz w:val="20"/>
          <w:szCs w:val="20"/>
          <w:lang w:val="el-GR"/>
        </w:rPr>
      </w:pPr>
      <w:hyperlink r:id="rId12" w:history="1">
        <w:r w:rsidR="006870FA" w:rsidRPr="005305BD">
          <w:rPr>
            <w:rStyle w:val="-"/>
            <w:rFonts w:ascii="Lidl Font Pro" w:hAnsi="Lidl Font Pro" w:cstheme="minorHAnsi"/>
            <w:sz w:val="20"/>
            <w:szCs w:val="20"/>
            <w:lang w:val="el-GR"/>
          </w:rPr>
          <w:t>www.linkedin.com/company/lidl-cyprus</w:t>
        </w:r>
      </w:hyperlink>
    </w:p>
    <w:p w14:paraId="1A199FB5" w14:textId="77777777" w:rsidR="006870FA" w:rsidRDefault="006870FA" w:rsidP="006870FA">
      <w:pPr>
        <w:spacing w:after="120" w:line="360" w:lineRule="auto"/>
        <w:jc w:val="both"/>
        <w:rPr>
          <w:rFonts w:ascii="Lidl Font Pro" w:hAnsi="Lidl Font Pro"/>
          <w:color w:val="000000" w:themeColor="text1"/>
          <w:lang w:val="el-GR"/>
        </w:rPr>
      </w:pPr>
    </w:p>
    <w:p w14:paraId="2BF23B69" w14:textId="77777777" w:rsidR="006870FA" w:rsidRPr="00451898" w:rsidRDefault="006870FA" w:rsidP="006870FA">
      <w:pPr>
        <w:spacing w:after="120" w:line="360" w:lineRule="auto"/>
        <w:jc w:val="both"/>
        <w:rPr>
          <w:rFonts w:ascii="Lidl Font Pro" w:hAnsi="Lidl Font Pro"/>
          <w:color w:val="000000" w:themeColor="text1"/>
          <w:lang w:val="el-GR"/>
        </w:rPr>
      </w:pPr>
    </w:p>
    <w:p w14:paraId="4E9FDA25" w14:textId="12ED632C" w:rsidR="006870FA" w:rsidRPr="006870FA" w:rsidRDefault="006870FA">
      <w:pPr>
        <w:rPr>
          <w:lang w:val="el-GR"/>
        </w:rPr>
      </w:pPr>
    </w:p>
    <w:sectPr w:rsidR="006870FA" w:rsidRPr="006870FA" w:rsidSect="005914F9">
      <w:headerReference w:type="even" r:id="rId13"/>
      <w:headerReference w:type="default" r:id="rId14"/>
      <w:footerReference w:type="even" r:id="rId15"/>
      <w:footerReference w:type="default" r:id="rId16"/>
      <w:headerReference w:type="first" r:id="rId17"/>
      <w:footerReference w:type="first" r:id="rId1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68703" w14:textId="77777777" w:rsidR="00917139" w:rsidRDefault="00917139" w:rsidP="00D251B7">
      <w:r>
        <w:separator/>
      </w:r>
    </w:p>
  </w:endnote>
  <w:endnote w:type="continuationSeparator" w:id="0">
    <w:p w14:paraId="30E3B193" w14:textId="77777777" w:rsidR="00917139" w:rsidRDefault="00917139"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Lidl Font Pro">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323C" w14:textId="77777777" w:rsidR="00AF089F" w:rsidRDefault="00AF08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0CD5361E" w:rsidR="00AF089F" w:rsidRDefault="00EC47D4">
    <w:pPr>
      <w:pStyle w:val="a4"/>
    </w:pPr>
    <w:r>
      <w:rPr>
        <w:noProof/>
        <w:lang w:val="el-GR" w:eastAsia="zh-TW"/>
      </w:rPr>
      <w:drawing>
        <wp:anchor distT="0" distB="0" distL="114300" distR="114300" simplePos="0" relativeHeight="251661312" behindDoc="0" locked="0" layoutInCell="1" allowOverlap="1" wp14:anchorId="6B2FB937" wp14:editId="4374D168">
          <wp:simplePos x="0" y="0"/>
          <wp:positionH relativeFrom="rightMargin">
            <wp:posOffset>-38100</wp:posOffset>
          </wp:positionH>
          <wp:positionV relativeFrom="paragraph">
            <wp:posOffset>-1570355</wp:posOffset>
          </wp:positionV>
          <wp:extent cx="973455" cy="1273175"/>
          <wp:effectExtent l="0" t="0" r="0" b="3175"/>
          <wp:wrapThrough wrapText="bothSides">
            <wp:wrapPolygon edited="0">
              <wp:start x="0" y="0"/>
              <wp:lineTo x="0" y="21331"/>
              <wp:lineTo x="21135" y="21331"/>
              <wp:lineTo x="21135"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3455" cy="127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17B4">
      <w:rPr>
        <w:noProof/>
        <w:lang w:val="el-GR" w:eastAsia="zh-TW"/>
      </w:rPr>
      <w:drawing>
        <wp:anchor distT="0" distB="0" distL="114300" distR="114300" simplePos="0" relativeHeight="251660288" behindDoc="0" locked="0" layoutInCell="1" allowOverlap="1" wp14:anchorId="3F451517" wp14:editId="786E0717">
          <wp:simplePos x="0" y="0"/>
          <wp:positionH relativeFrom="margin">
            <wp:posOffset>-1127760</wp:posOffset>
          </wp:positionH>
          <wp:positionV relativeFrom="paragraph">
            <wp:posOffset>-2435225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51BAD" w14:textId="77777777" w:rsidR="00AF089F" w:rsidRDefault="00AF089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7A088" w14:textId="77777777" w:rsidR="00917139" w:rsidRDefault="00917139" w:rsidP="00D251B7">
      <w:r>
        <w:separator/>
      </w:r>
    </w:p>
  </w:footnote>
  <w:footnote w:type="continuationSeparator" w:id="0">
    <w:p w14:paraId="1514E7FE" w14:textId="77777777" w:rsidR="00917139" w:rsidRDefault="00917139"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13C92" w14:textId="77777777" w:rsidR="00AF089F" w:rsidRDefault="00AF08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97604" w14:textId="77777777" w:rsidR="00EC47D4" w:rsidRDefault="00EC47D4" w:rsidP="00AF089F">
    <w:pPr>
      <w:rPr>
        <w:noProof/>
      </w:rPr>
    </w:pPr>
  </w:p>
  <w:p w14:paraId="225EF329" w14:textId="6BF77C12" w:rsidR="00AF089F" w:rsidRDefault="00BD2256" w:rsidP="00AF089F">
    <w:pPr>
      <w:rPr>
        <w:color w:val="44546A" w:themeColor="text2"/>
        <w:sz w:val="38"/>
        <w:szCs w:val="38"/>
        <w:lang w:val="el-GR"/>
      </w:rPr>
    </w:pPr>
    <w:r>
      <w:rPr>
        <w:noProof/>
      </w:rPr>
      <w:drawing>
        <wp:anchor distT="0" distB="0" distL="114300" distR="114300" simplePos="0" relativeHeight="251658240" behindDoc="1" locked="0" layoutInCell="1" allowOverlap="1" wp14:anchorId="65BC391F" wp14:editId="5076ECA2">
          <wp:simplePos x="0" y="0"/>
          <wp:positionH relativeFrom="page">
            <wp:align>left</wp:align>
          </wp:positionH>
          <wp:positionV relativeFrom="paragraph">
            <wp:posOffset>-430530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p>
  <w:p w14:paraId="381EEF09" w14:textId="0915821C" w:rsidR="00D07944" w:rsidRDefault="00D079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783A3" w14:textId="77777777" w:rsidR="00AF089F" w:rsidRDefault="00AF08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C30FE"/>
    <w:multiLevelType w:val="hybridMultilevel"/>
    <w:tmpl w:val="973C52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B523592"/>
    <w:multiLevelType w:val="hybridMultilevel"/>
    <w:tmpl w:val="B09A72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236731"/>
    <w:rsid w:val="002817B4"/>
    <w:rsid w:val="003019A2"/>
    <w:rsid w:val="00481A4E"/>
    <w:rsid w:val="005914F9"/>
    <w:rsid w:val="005B68C1"/>
    <w:rsid w:val="006870FA"/>
    <w:rsid w:val="007F4A07"/>
    <w:rsid w:val="009142B5"/>
    <w:rsid w:val="009152FB"/>
    <w:rsid w:val="00917139"/>
    <w:rsid w:val="0096246E"/>
    <w:rsid w:val="00AF089F"/>
    <w:rsid w:val="00BD2256"/>
    <w:rsid w:val="00D07944"/>
    <w:rsid w:val="00D251B7"/>
    <w:rsid w:val="00D7155E"/>
    <w:rsid w:val="00EA3370"/>
    <w:rsid w:val="00EC4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styleId="Web">
    <w:name w:val="Normal (Web)"/>
    <w:basedOn w:val="a"/>
    <w:uiPriority w:val="99"/>
    <w:unhideWhenUsed/>
    <w:rsid w:val="006870FA"/>
    <w:pPr>
      <w:spacing w:before="100" w:beforeAutospacing="1" w:after="100" w:afterAutospacing="1"/>
    </w:pPr>
    <w:rPr>
      <w:rFonts w:ascii="Times New Roman" w:eastAsia="Times New Roman" w:hAnsi="Times New Roman" w:cs="Times New Roman"/>
      <w:lang w:val="el-GR" w:eastAsia="el-GR"/>
    </w:rPr>
  </w:style>
  <w:style w:type="character" w:styleId="-">
    <w:name w:val="Hyperlink"/>
    <w:basedOn w:val="a0"/>
    <w:uiPriority w:val="99"/>
    <w:unhideWhenUsed/>
    <w:rsid w:val="006870FA"/>
    <w:rPr>
      <w:color w:val="0563C1" w:themeColor="hyperlink"/>
      <w:u w:val="single"/>
    </w:rPr>
  </w:style>
  <w:style w:type="paragraph" w:styleId="a5">
    <w:name w:val="List Paragraph"/>
    <w:basedOn w:val="a"/>
    <w:uiPriority w:val="34"/>
    <w:qFormat/>
    <w:rsid w:val="003019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com.cy"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corporate.lidl.com.cy" TargetMode="External"/><Relationship Id="rId12" Type="http://schemas.openxmlformats.org/officeDocument/2006/relationships/hyperlink" Target="http://www.linkedin.com/company/lidl-cyprus"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witter.com/Lidl_Cyprus_"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nstagram.com/lidl_cypru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cebook.com/lidlcy"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2579</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PALLIKARIDOU, FOTEINI</cp:lastModifiedBy>
  <cp:revision>5</cp:revision>
  <cp:lastPrinted>2020-06-22T10:58:00Z</cp:lastPrinted>
  <dcterms:created xsi:type="dcterms:W3CDTF">2020-06-22T10:15:00Z</dcterms:created>
  <dcterms:modified xsi:type="dcterms:W3CDTF">2020-06-22T11:02:00Z</dcterms:modified>
</cp:coreProperties>
</file>