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44297F5" w:rsidR="00C15348" w:rsidRPr="00FE07DE"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FE07DE">
        <w:rPr>
          <w:rFonts w:ascii="Lidl Font Pro" w:hAnsi="Lidl Font Pro" w:cs="Helv"/>
          <w:color w:val="auto"/>
          <w:sz w:val="22"/>
          <w:szCs w:val="22"/>
          <w:lang w:val="el-GR"/>
        </w:rPr>
        <w:t>,</w:t>
      </w:r>
      <w:r w:rsidR="00BA46B9" w:rsidRPr="00FE07DE">
        <w:rPr>
          <w:rFonts w:ascii="Lidl Font Pro" w:hAnsi="Lidl Font Pro" w:cs="Helv"/>
          <w:color w:val="auto"/>
          <w:sz w:val="22"/>
          <w:szCs w:val="22"/>
          <w:lang w:val="el-GR"/>
        </w:rPr>
        <w:t xml:space="preserve"> </w:t>
      </w:r>
      <w:r w:rsidR="00F535E6" w:rsidRPr="00982DD2">
        <w:rPr>
          <w:rFonts w:ascii="Lidl Font Pro" w:hAnsi="Lidl Font Pro" w:cs="Helv"/>
          <w:color w:val="auto"/>
          <w:sz w:val="22"/>
          <w:szCs w:val="22"/>
          <w:lang w:val="el-GR"/>
        </w:rPr>
        <w:t>16</w:t>
      </w:r>
      <w:r w:rsidR="00830899" w:rsidRPr="00FE07DE">
        <w:rPr>
          <w:rFonts w:ascii="Lidl Font Pro" w:hAnsi="Lidl Font Pro" w:cs="Helv"/>
          <w:color w:val="auto"/>
          <w:sz w:val="22"/>
          <w:szCs w:val="22"/>
          <w:lang w:val="el-GR"/>
        </w:rPr>
        <w:t>/</w:t>
      </w:r>
      <w:r w:rsidR="004E3EAB" w:rsidRPr="00FE07DE">
        <w:rPr>
          <w:rFonts w:ascii="Lidl Font Pro" w:hAnsi="Lidl Font Pro" w:cs="Helv"/>
          <w:color w:val="auto"/>
          <w:sz w:val="22"/>
          <w:szCs w:val="22"/>
          <w:lang w:val="el-GR"/>
        </w:rPr>
        <w:t>06</w:t>
      </w:r>
      <w:r w:rsidR="00830899" w:rsidRPr="00FE07DE">
        <w:rPr>
          <w:rFonts w:ascii="Lidl Font Pro" w:hAnsi="Lidl Font Pro" w:cs="Helv"/>
          <w:color w:val="auto"/>
          <w:sz w:val="22"/>
          <w:szCs w:val="22"/>
          <w:lang w:val="el-GR"/>
        </w:rPr>
        <w:t>/20</w:t>
      </w:r>
      <w:r w:rsidR="00895825" w:rsidRPr="00FE07DE">
        <w:rPr>
          <w:rFonts w:ascii="Lidl Font Pro" w:hAnsi="Lidl Font Pro" w:cs="Helv"/>
          <w:color w:val="auto"/>
          <w:sz w:val="22"/>
          <w:szCs w:val="22"/>
          <w:lang w:val="el-GR"/>
        </w:rPr>
        <w:t>23</w:t>
      </w:r>
    </w:p>
    <w:p w14:paraId="4F72BDEC" w14:textId="7EE0AA09" w:rsidR="00DC6DB4" w:rsidRPr="004E3EAB" w:rsidRDefault="004E3EAB"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4E3EAB">
        <w:rPr>
          <w:rFonts w:ascii="Lidl Font Pro" w:hAnsi="Lidl Font Pro"/>
          <w:b/>
          <w:bCs/>
          <w:color w:val="1F497D" w:themeColor="text2"/>
          <w:sz w:val="36"/>
          <w:szCs w:val="36"/>
          <w:lang w:val="el-GR"/>
        </w:rPr>
        <w:t>3</w:t>
      </w:r>
      <w:r w:rsidRPr="004E3EAB">
        <w:rPr>
          <w:rFonts w:ascii="Lidl Font Pro" w:hAnsi="Lidl Font Pro"/>
          <w:b/>
          <w:bCs/>
          <w:color w:val="1F497D" w:themeColor="text2"/>
          <w:sz w:val="36"/>
          <w:szCs w:val="36"/>
          <w:vertAlign w:val="superscript"/>
          <w:lang w:val="el-GR"/>
        </w:rPr>
        <w:t>ος</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Διαγωνισμός</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Βιώσιμης</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Γαστρονομίας</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Lidl</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εκεί</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όπου</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η</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γεύση</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συναντά</w:t>
      </w:r>
      <w:r w:rsidRPr="004E3EAB">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βιωσιμότητα</w:t>
      </w:r>
      <w:r w:rsidRPr="004E3EAB">
        <w:rPr>
          <w:rFonts w:ascii="Lidl Font Pro" w:hAnsi="Lidl Font Pro"/>
          <w:b/>
          <w:bCs/>
          <w:color w:val="1F497D" w:themeColor="text2"/>
          <w:sz w:val="36"/>
          <w:szCs w:val="36"/>
          <w:lang w:val="el-GR"/>
        </w:rPr>
        <w:t xml:space="preserve"> </w:t>
      </w:r>
    </w:p>
    <w:p w14:paraId="1C6BDA16" w14:textId="5D1C7DE2" w:rsidR="003233DA" w:rsidRPr="00293A1D" w:rsidRDefault="004053FE"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Νικ</w:t>
      </w:r>
      <w:r w:rsidR="00FE07DE">
        <w:rPr>
          <w:rFonts w:ascii="Lidl Font Pro" w:eastAsia="Times New Roman" w:hAnsi="Lidl Font Pro" w:cs="Calibri"/>
          <w:b/>
          <w:bCs/>
          <w:color w:val="1F497D" w:themeColor="text2"/>
          <w:lang w:val="el-GR"/>
        </w:rPr>
        <w:t>ήτ</w:t>
      </w:r>
      <w:r>
        <w:rPr>
          <w:rFonts w:ascii="Lidl Font Pro" w:eastAsia="Times New Roman" w:hAnsi="Lidl Font Pro" w:cs="Calibri"/>
          <w:b/>
          <w:bCs/>
          <w:color w:val="1F497D" w:themeColor="text2"/>
          <w:lang w:val="el-GR"/>
        </w:rPr>
        <w:t>ρια</w:t>
      </w:r>
      <w:r w:rsidR="004E3EAB" w:rsidRPr="004E3EAB">
        <w:rPr>
          <w:rFonts w:ascii="Lidl Font Pro" w:eastAsia="Times New Roman" w:hAnsi="Lidl Font Pro" w:cs="Calibri"/>
          <w:b/>
          <w:bCs/>
          <w:color w:val="1F497D" w:themeColor="text2"/>
          <w:lang w:val="el-GR"/>
        </w:rPr>
        <w:t xml:space="preserve"> </w:t>
      </w:r>
      <w:r w:rsidR="004E3EAB">
        <w:rPr>
          <w:rFonts w:ascii="Lidl Font Pro" w:eastAsia="Times New Roman" w:hAnsi="Lidl Font Pro" w:cs="Calibri"/>
          <w:b/>
          <w:bCs/>
          <w:color w:val="1F497D" w:themeColor="text2"/>
          <w:lang w:val="el-GR"/>
        </w:rPr>
        <w:t>ομάδα</w:t>
      </w:r>
      <w:r w:rsidR="004E3EAB" w:rsidRPr="004E3EAB">
        <w:rPr>
          <w:rFonts w:ascii="Lidl Font Pro" w:eastAsia="Times New Roman" w:hAnsi="Lidl Font Pro" w:cs="Calibri"/>
          <w:b/>
          <w:bCs/>
          <w:color w:val="1F497D" w:themeColor="text2"/>
          <w:lang w:val="el-GR"/>
        </w:rPr>
        <w:t xml:space="preserve"> </w:t>
      </w:r>
      <w:r w:rsidR="004E3EAB">
        <w:rPr>
          <w:rFonts w:ascii="Lidl Font Pro" w:eastAsia="Times New Roman" w:hAnsi="Lidl Font Pro" w:cs="Calibri"/>
          <w:b/>
          <w:bCs/>
          <w:color w:val="1F497D" w:themeColor="text2"/>
          <w:lang w:val="el-GR"/>
        </w:rPr>
        <w:t>του</w:t>
      </w:r>
      <w:r w:rsidR="004E3EAB" w:rsidRPr="004E3EAB">
        <w:rPr>
          <w:rFonts w:ascii="Lidl Font Pro" w:eastAsia="Times New Roman" w:hAnsi="Lidl Font Pro" w:cs="Calibri"/>
          <w:b/>
          <w:bCs/>
          <w:color w:val="1F497D" w:themeColor="text2"/>
          <w:lang w:val="el-GR"/>
        </w:rPr>
        <w:t xml:space="preserve"> </w:t>
      </w:r>
      <w:r w:rsidR="004E3EAB">
        <w:rPr>
          <w:rFonts w:ascii="Lidl Font Pro" w:eastAsia="Times New Roman" w:hAnsi="Lidl Font Pro" w:cs="Calibri"/>
          <w:b/>
          <w:bCs/>
          <w:color w:val="1F497D" w:themeColor="text2"/>
          <w:lang w:val="el-GR"/>
        </w:rPr>
        <w:t>μεγάλου</w:t>
      </w:r>
      <w:r w:rsidR="004E3EAB" w:rsidRPr="004E3EAB">
        <w:rPr>
          <w:rFonts w:ascii="Lidl Font Pro" w:eastAsia="Times New Roman" w:hAnsi="Lidl Font Pro" w:cs="Calibri"/>
          <w:b/>
          <w:bCs/>
          <w:color w:val="1F497D" w:themeColor="text2"/>
          <w:lang w:val="el-GR"/>
        </w:rPr>
        <w:t xml:space="preserve"> </w:t>
      </w:r>
      <w:r w:rsidR="004E3EAB">
        <w:rPr>
          <w:rFonts w:ascii="Lidl Font Pro" w:eastAsia="Times New Roman" w:hAnsi="Lidl Font Pro" w:cs="Calibri"/>
          <w:b/>
          <w:bCs/>
          <w:color w:val="1F497D" w:themeColor="text2"/>
          <w:lang w:val="el-GR"/>
        </w:rPr>
        <w:t>βραβείου</w:t>
      </w:r>
      <w:r w:rsidR="009C2337">
        <w:rPr>
          <w:rFonts w:ascii="Lidl Font Pro" w:eastAsia="Times New Roman" w:hAnsi="Lidl Font Pro" w:cs="Calibri"/>
          <w:b/>
          <w:bCs/>
          <w:color w:val="1F497D" w:themeColor="text2"/>
          <w:lang w:val="el-GR"/>
        </w:rPr>
        <w:t xml:space="preserve"> τα</w:t>
      </w:r>
      <w:r w:rsidR="004E3EAB">
        <w:rPr>
          <w:rFonts w:ascii="Lidl Font Pro" w:eastAsia="Times New Roman" w:hAnsi="Lidl Font Pro" w:cs="Calibri"/>
          <w:b/>
          <w:bCs/>
          <w:color w:val="1F497D" w:themeColor="text2"/>
          <w:lang w:val="el-GR"/>
        </w:rPr>
        <w:t xml:space="preserve"> </w:t>
      </w:r>
      <w:proofErr w:type="spellStart"/>
      <w:r w:rsidR="009C2337" w:rsidRPr="009C2337">
        <w:rPr>
          <w:rFonts w:ascii="Lidl Font Pro" w:eastAsia="Times New Roman" w:hAnsi="Lidl Font Pro" w:cs="Calibri"/>
          <w:b/>
          <w:bCs/>
          <w:color w:val="1F497D" w:themeColor="text2"/>
          <w:lang w:val="el-GR"/>
        </w:rPr>
        <w:t>Μεταλυκειακά</w:t>
      </w:r>
      <w:proofErr w:type="spellEnd"/>
      <w:r w:rsidR="009C2337" w:rsidRPr="009C2337">
        <w:rPr>
          <w:rFonts w:ascii="Lidl Font Pro" w:eastAsia="Times New Roman" w:hAnsi="Lidl Font Pro" w:cs="Calibri"/>
          <w:b/>
          <w:bCs/>
          <w:color w:val="1F497D" w:themeColor="text2"/>
          <w:lang w:val="el-GR"/>
        </w:rPr>
        <w:t xml:space="preserve"> Ινστιτούτα Επαγγελματικής Εκπαίδευσης</w:t>
      </w:r>
      <w:r w:rsidR="009C2337">
        <w:rPr>
          <w:rFonts w:ascii="Lidl Font Pro" w:eastAsia="Times New Roman" w:hAnsi="Lidl Font Pro" w:cs="Calibri"/>
          <w:b/>
          <w:bCs/>
          <w:color w:val="1F497D" w:themeColor="text2"/>
          <w:lang w:val="el-GR"/>
        </w:rPr>
        <w:t xml:space="preserve"> (ΜΙΕΕΚ)</w:t>
      </w:r>
      <w:r w:rsidR="00293A1D" w:rsidRPr="00293A1D">
        <w:rPr>
          <w:rFonts w:ascii="Lidl Font Pro" w:eastAsia="Times New Roman" w:hAnsi="Lidl Font Pro" w:cs="Calibri"/>
          <w:b/>
          <w:bCs/>
          <w:color w:val="1F497D" w:themeColor="text2"/>
          <w:lang w:val="el-GR"/>
        </w:rPr>
        <w:t>.</w:t>
      </w:r>
    </w:p>
    <w:bookmarkEnd w:id="0"/>
    <w:bookmarkEnd w:id="1"/>
    <w:p w14:paraId="0C116A2D" w14:textId="6DD99AA8" w:rsidR="004E3EAB" w:rsidRPr="00CA2806" w:rsidRDefault="004E3EAB" w:rsidP="004E3EAB">
      <w:pPr>
        <w:pStyle w:val="Web"/>
        <w:spacing w:after="120" w:line="360" w:lineRule="auto"/>
        <w:jc w:val="both"/>
        <w:rPr>
          <w:rFonts w:ascii="Lidl Font Pro" w:hAnsi="Lidl Font Pro"/>
          <w:sz w:val="22"/>
          <w:szCs w:val="22"/>
        </w:rPr>
      </w:pPr>
      <w:r w:rsidRPr="00CA2806">
        <w:rPr>
          <w:rFonts w:ascii="Lidl Font Pro" w:hAnsi="Lidl Font Pro"/>
          <w:sz w:val="22"/>
          <w:szCs w:val="22"/>
        </w:rPr>
        <w:t>Με μεγάλη επιτυχία ολοκληρώθηκε και φέτος ο 3</w:t>
      </w:r>
      <w:r w:rsidRPr="00CA2806">
        <w:rPr>
          <w:rFonts w:ascii="Lidl Font Pro" w:hAnsi="Lidl Font Pro"/>
          <w:sz w:val="22"/>
          <w:szCs w:val="22"/>
          <w:vertAlign w:val="superscript"/>
        </w:rPr>
        <w:t>ος</w:t>
      </w:r>
      <w:r w:rsidRPr="00CA2806">
        <w:rPr>
          <w:rFonts w:ascii="Lidl Font Pro" w:hAnsi="Lidl Font Pro"/>
          <w:sz w:val="22"/>
          <w:szCs w:val="22"/>
        </w:rPr>
        <w:t xml:space="preserve"> Διαγωνισμός Βιώσιμης Γαστρονομίας της </w:t>
      </w:r>
      <w:r w:rsidRPr="00CA2806">
        <w:rPr>
          <w:rFonts w:ascii="Lidl Font Pro" w:hAnsi="Lidl Font Pro"/>
          <w:sz w:val="22"/>
          <w:szCs w:val="22"/>
          <w:lang w:val="en-GB"/>
        </w:rPr>
        <w:t>Lidl</w:t>
      </w:r>
      <w:r w:rsidRPr="00CA2806">
        <w:rPr>
          <w:rFonts w:ascii="Lidl Font Pro" w:hAnsi="Lidl Font Pro"/>
          <w:sz w:val="22"/>
          <w:szCs w:val="22"/>
        </w:rPr>
        <w:t xml:space="preserve"> Κύπρου, που πραγματοποιήθηκε στις 4 Μαΐου, ενώ η τελετή απονομής έλαβε χώρα στις 15 Ιουνίου, στον κήπο της </w:t>
      </w:r>
      <w:r w:rsidRPr="00CA2806">
        <w:rPr>
          <w:rFonts w:ascii="Lidl Font Pro" w:hAnsi="Lidl Font Pro"/>
          <w:sz w:val="22"/>
          <w:szCs w:val="22"/>
          <w:lang w:val="en-GB"/>
        </w:rPr>
        <w:t>Lidl</w:t>
      </w:r>
      <w:r w:rsidRPr="00CA2806">
        <w:rPr>
          <w:rFonts w:ascii="Lidl Font Pro" w:hAnsi="Lidl Font Pro"/>
          <w:sz w:val="22"/>
          <w:szCs w:val="22"/>
        </w:rPr>
        <w:t xml:space="preserve"> </w:t>
      </w:r>
      <w:r w:rsidRPr="00CA2806">
        <w:rPr>
          <w:rFonts w:ascii="Lidl Font Pro" w:hAnsi="Lidl Font Pro"/>
          <w:sz w:val="22"/>
          <w:szCs w:val="22"/>
          <w:lang w:val="en-GB"/>
        </w:rPr>
        <w:t>Food</w:t>
      </w:r>
      <w:r w:rsidRPr="00CA2806">
        <w:rPr>
          <w:rFonts w:ascii="Lidl Font Pro" w:hAnsi="Lidl Font Pro"/>
          <w:sz w:val="22"/>
          <w:szCs w:val="22"/>
        </w:rPr>
        <w:t xml:space="preserve"> </w:t>
      </w:r>
      <w:r w:rsidRPr="00CA2806">
        <w:rPr>
          <w:rFonts w:ascii="Lidl Font Pro" w:hAnsi="Lidl Font Pro"/>
          <w:sz w:val="22"/>
          <w:szCs w:val="22"/>
          <w:lang w:val="en-GB"/>
        </w:rPr>
        <w:t>Academy</w:t>
      </w:r>
      <w:r w:rsidRPr="00CA2806">
        <w:rPr>
          <w:rFonts w:ascii="Lidl Font Pro" w:hAnsi="Lidl Font Pro"/>
          <w:sz w:val="22"/>
          <w:szCs w:val="22"/>
        </w:rPr>
        <w:t xml:space="preserve">. </w:t>
      </w:r>
    </w:p>
    <w:p w14:paraId="1322FC12" w14:textId="1D318EBD" w:rsidR="004E3EAB" w:rsidRPr="00914D5E" w:rsidRDefault="004E3EAB" w:rsidP="004E3EAB">
      <w:pPr>
        <w:pStyle w:val="Web"/>
        <w:spacing w:after="120" w:line="360" w:lineRule="auto"/>
        <w:jc w:val="both"/>
        <w:rPr>
          <w:rFonts w:ascii="Lidl Font Pro" w:hAnsi="Lidl Font Pro"/>
          <w:sz w:val="22"/>
          <w:szCs w:val="22"/>
        </w:rPr>
      </w:pPr>
      <w:r w:rsidRPr="00CA2806">
        <w:rPr>
          <w:rFonts w:ascii="Lidl Font Pro" w:hAnsi="Lidl Font Pro"/>
          <w:sz w:val="22"/>
          <w:szCs w:val="22"/>
        </w:rPr>
        <w:t xml:space="preserve">Ο Διαγωνισμός Βιώσιμης Γαστρονομίας διοργανώνεται ετησίως στο πλαίσιο της Παγκόσμιας Ημέρας Βιώσιμης Γαστρονομίας, η οποία έχει οριστεί από τη διεθνή κοινότητα στις 18 Ιουνίου. Ο διαγωνισμός αποτελεί μία πρωτοβουλία της </w:t>
      </w:r>
      <w:r w:rsidRPr="00CA2806">
        <w:rPr>
          <w:rFonts w:ascii="Lidl Font Pro" w:hAnsi="Lidl Font Pro"/>
          <w:sz w:val="22"/>
          <w:szCs w:val="22"/>
          <w:lang w:val="en-GB"/>
        </w:rPr>
        <w:t>Lidl</w:t>
      </w:r>
      <w:r w:rsidR="00FE07DE" w:rsidRPr="00FE07DE">
        <w:rPr>
          <w:rFonts w:ascii="Lidl Font Pro" w:hAnsi="Lidl Font Pro"/>
          <w:sz w:val="22"/>
          <w:szCs w:val="22"/>
        </w:rPr>
        <w:t xml:space="preserve"> </w:t>
      </w:r>
      <w:r w:rsidR="00FE07DE">
        <w:rPr>
          <w:rFonts w:ascii="Lidl Font Pro" w:hAnsi="Lidl Font Pro"/>
          <w:sz w:val="22"/>
          <w:szCs w:val="22"/>
        </w:rPr>
        <w:t>Κύπρου</w:t>
      </w:r>
      <w:r w:rsidRPr="00CA2806">
        <w:rPr>
          <w:rFonts w:ascii="Lidl Font Pro" w:hAnsi="Lidl Font Pro"/>
          <w:sz w:val="22"/>
          <w:szCs w:val="22"/>
        </w:rPr>
        <w:t>, υπό την αιγίδα του Υπουργείου Παιδείας, Αθλητισμού και Νεολαίας, του Υπουργείου Γεωργίας, Αγροτικής Ανάπτυξης και Περιβάλλοντος</w:t>
      </w:r>
      <w:r w:rsidR="004053FE">
        <w:rPr>
          <w:rFonts w:ascii="Lidl Font Pro" w:hAnsi="Lidl Font Pro"/>
          <w:sz w:val="22"/>
          <w:szCs w:val="22"/>
        </w:rPr>
        <w:t>,</w:t>
      </w:r>
      <w:r w:rsidRPr="00CA2806">
        <w:rPr>
          <w:rFonts w:ascii="Lidl Font Pro" w:hAnsi="Lidl Font Pro"/>
          <w:sz w:val="22"/>
          <w:szCs w:val="22"/>
        </w:rPr>
        <w:t xml:space="preserve"> καθώς και του Συνδέσμου Αρχιμαγείρων Κύπρου. </w:t>
      </w:r>
      <w:r w:rsidR="00914D5E">
        <w:rPr>
          <w:rFonts w:ascii="Lidl Font Pro" w:hAnsi="Lidl Font Pro"/>
          <w:sz w:val="22"/>
          <w:szCs w:val="22"/>
        </w:rPr>
        <w:t xml:space="preserve">Κύριος στόχος του είναι η </w:t>
      </w:r>
      <w:r w:rsidR="00914D5E" w:rsidRPr="00CA2806">
        <w:rPr>
          <w:rFonts w:ascii="Lidl Font Pro" w:hAnsi="Lidl Font Pro"/>
          <w:sz w:val="22"/>
          <w:szCs w:val="22"/>
        </w:rPr>
        <w:t xml:space="preserve">ενημέρωση, </w:t>
      </w:r>
      <w:r w:rsidR="00914D5E">
        <w:rPr>
          <w:rFonts w:ascii="Lidl Font Pro" w:hAnsi="Lidl Font Pro"/>
          <w:sz w:val="22"/>
          <w:szCs w:val="22"/>
        </w:rPr>
        <w:t>η</w:t>
      </w:r>
      <w:r w:rsidR="00914D5E" w:rsidRPr="00CA2806">
        <w:rPr>
          <w:rFonts w:ascii="Lidl Font Pro" w:hAnsi="Lidl Font Pro"/>
          <w:sz w:val="22"/>
          <w:szCs w:val="22"/>
        </w:rPr>
        <w:t xml:space="preserve"> ευαισθητοποίηση, αλλά και η στήριξη της υιοθέτησης νέων, πιο βιώσιμων πρακτικών στον χώρο της γαστρονομίας.</w:t>
      </w:r>
    </w:p>
    <w:p w14:paraId="402CE919" w14:textId="77777777" w:rsidR="004E3EAB" w:rsidRPr="00CA2806" w:rsidRDefault="004E3EAB" w:rsidP="004E3EAB">
      <w:pPr>
        <w:pStyle w:val="Web"/>
        <w:spacing w:after="120" w:afterAutospacing="0" w:line="360" w:lineRule="auto"/>
        <w:jc w:val="both"/>
        <w:rPr>
          <w:rFonts w:ascii="Lidl Font Pro" w:hAnsi="Lidl Font Pro"/>
          <w:sz w:val="22"/>
          <w:szCs w:val="22"/>
        </w:rPr>
      </w:pPr>
      <w:r w:rsidRPr="00CA2806">
        <w:rPr>
          <w:rFonts w:ascii="Lidl Font Pro" w:hAnsi="Lidl Font Pro"/>
          <w:sz w:val="22"/>
          <w:szCs w:val="22"/>
        </w:rPr>
        <w:t xml:space="preserve">Η βιώσιμη γαστρονομία ορίζεται από τον Διεθνή Οργανισμό Τροφίμων και Γεωργίας του ΟΗΕ ως «η κουζίνα που λαμβάνει υπόψη της από πού προέρχονται τα συστατικά της, πώς καλλιεργούνται τα προϊόντα και πώς φτάνουν στις αγορές και, τελικά, στα πιάτα μας». Αναγνωρίζοντας τον θετικό αντίκτυπο της βιώσιμης γαστρονομίας στο περιβάλλον του σήμερα και του αύριο, στην υγεία των καταναλωτών καθώς και στην αποτελεσματική χρήση των πόρων, μέσω του διαγωνισμού, η </w:t>
      </w:r>
      <w:r w:rsidRPr="00CA2806">
        <w:rPr>
          <w:rFonts w:ascii="Lidl Font Pro" w:hAnsi="Lidl Font Pro"/>
          <w:sz w:val="22"/>
          <w:szCs w:val="22"/>
          <w:lang w:val="en-GB"/>
        </w:rPr>
        <w:t>Lidl</w:t>
      </w:r>
      <w:r w:rsidRPr="00CA2806">
        <w:rPr>
          <w:rFonts w:ascii="Lidl Font Pro" w:hAnsi="Lidl Font Pro"/>
          <w:sz w:val="22"/>
          <w:szCs w:val="22"/>
        </w:rPr>
        <w:t xml:space="preserve"> Κύπρου προωθεί τη συγκεκριμένη φιλοσοφία, με την ελπίδα και την προοπτική ότι έτσι θα υιοθετηθούν νέες, πιο βιώσιμες τακτικές και πρακτικές.</w:t>
      </w:r>
    </w:p>
    <w:p w14:paraId="15F74485" w14:textId="77777777" w:rsidR="004E3EAB" w:rsidRPr="00CA2806" w:rsidRDefault="004E3EAB" w:rsidP="004E3EAB">
      <w:pPr>
        <w:pStyle w:val="Web"/>
        <w:spacing w:after="120" w:line="360" w:lineRule="auto"/>
        <w:jc w:val="both"/>
        <w:rPr>
          <w:rFonts w:ascii="Lidl Font Pro" w:hAnsi="Lidl Font Pro"/>
          <w:sz w:val="22"/>
          <w:szCs w:val="22"/>
        </w:rPr>
      </w:pPr>
      <w:r w:rsidRPr="00CA2806">
        <w:rPr>
          <w:rFonts w:ascii="Lidl Font Pro" w:hAnsi="Lidl Font Pro"/>
          <w:sz w:val="22"/>
          <w:szCs w:val="22"/>
        </w:rPr>
        <w:lastRenderedPageBreak/>
        <w:t xml:space="preserve">Στον διαγωνισμό έλαβαν μέρος τα κολέγια /σχολές </w:t>
      </w:r>
      <w:r w:rsidRPr="00CA2806">
        <w:rPr>
          <w:rFonts w:ascii="Lidl Font Pro" w:hAnsi="Lidl Font Pro"/>
          <w:sz w:val="22"/>
          <w:szCs w:val="22"/>
          <w:lang w:val="en-GB"/>
        </w:rPr>
        <w:t>Intercollege</w:t>
      </w:r>
      <w:r w:rsidRPr="00CA2806">
        <w:rPr>
          <w:rFonts w:ascii="Lidl Font Pro" w:hAnsi="Lidl Font Pro"/>
          <w:sz w:val="22"/>
          <w:szCs w:val="22"/>
        </w:rPr>
        <w:t xml:space="preserve">, </w:t>
      </w:r>
      <w:r w:rsidRPr="00CA2806">
        <w:rPr>
          <w:rFonts w:ascii="Lidl Font Pro" w:hAnsi="Lidl Font Pro"/>
          <w:sz w:val="22"/>
          <w:szCs w:val="22"/>
          <w:lang w:val="en-GB"/>
        </w:rPr>
        <w:t>American</w:t>
      </w:r>
      <w:r w:rsidRPr="00CA2806">
        <w:rPr>
          <w:rFonts w:ascii="Lidl Font Pro" w:hAnsi="Lidl Font Pro"/>
          <w:sz w:val="22"/>
          <w:szCs w:val="22"/>
        </w:rPr>
        <w:t xml:space="preserve"> </w:t>
      </w:r>
      <w:r w:rsidRPr="00CA2806">
        <w:rPr>
          <w:rFonts w:ascii="Lidl Font Pro" w:hAnsi="Lidl Font Pro"/>
          <w:sz w:val="22"/>
          <w:szCs w:val="22"/>
          <w:lang w:val="en-GB"/>
        </w:rPr>
        <w:t>College</w:t>
      </w:r>
      <w:r w:rsidRPr="00CA2806">
        <w:rPr>
          <w:rFonts w:ascii="Lidl Font Pro" w:hAnsi="Lidl Font Pro"/>
          <w:sz w:val="22"/>
          <w:szCs w:val="22"/>
        </w:rPr>
        <w:t xml:space="preserve">, </w:t>
      </w:r>
      <w:r w:rsidRPr="00CA2806">
        <w:rPr>
          <w:rFonts w:ascii="Lidl Font Pro" w:hAnsi="Lidl Font Pro"/>
          <w:sz w:val="22"/>
          <w:szCs w:val="22"/>
          <w:lang w:val="en-GB"/>
        </w:rPr>
        <w:t>KES</w:t>
      </w:r>
      <w:r w:rsidRPr="00CA2806">
        <w:rPr>
          <w:rFonts w:ascii="Lidl Font Pro" w:hAnsi="Lidl Font Pro"/>
          <w:sz w:val="22"/>
          <w:szCs w:val="22"/>
        </w:rPr>
        <w:t xml:space="preserve"> </w:t>
      </w:r>
      <w:r w:rsidRPr="00CA2806">
        <w:rPr>
          <w:rFonts w:ascii="Lidl Font Pro" w:hAnsi="Lidl Font Pro"/>
          <w:sz w:val="22"/>
          <w:szCs w:val="22"/>
          <w:lang w:val="en-GB"/>
        </w:rPr>
        <w:t>College</w:t>
      </w:r>
      <w:r w:rsidRPr="00CA2806">
        <w:rPr>
          <w:rFonts w:ascii="Lidl Font Pro" w:hAnsi="Lidl Font Pro"/>
          <w:sz w:val="22"/>
          <w:szCs w:val="22"/>
        </w:rPr>
        <w:t xml:space="preserve">, τα </w:t>
      </w:r>
      <w:proofErr w:type="spellStart"/>
      <w:r w:rsidRPr="00CA2806">
        <w:rPr>
          <w:rFonts w:ascii="Lidl Font Pro" w:hAnsi="Lidl Font Pro"/>
          <w:sz w:val="22"/>
          <w:szCs w:val="22"/>
        </w:rPr>
        <w:t>Μεταλυκειακά</w:t>
      </w:r>
      <w:proofErr w:type="spellEnd"/>
      <w:r w:rsidRPr="00CA2806">
        <w:rPr>
          <w:rFonts w:ascii="Lidl Font Pro" w:hAnsi="Lidl Font Pro"/>
          <w:sz w:val="22"/>
          <w:szCs w:val="22"/>
        </w:rPr>
        <w:t xml:space="preserve"> Ινστιτούτα Επαγγελματικής Εκπαίδευσης και Κατάρτισης, καθώς και η Ακαδημία Επαγγελμάτων Τουρισμού και Φιλοξενίας του Τεχνολογικού Πανεπιστημίου Κύπρου. Οι διαγωνιζόμενοι κλήθηκαν να στήσουν ένα δημιουργικό μενού το οποίο να ξεχωρίζει γευστικά, ταυτόχρονα όμως, να ανταποκρίνεται και στα κριτήρια που έθεσε η επιτροπή, τα οποία ήταν μεταξύ άλλων, η εποχικότητα, η εντοπιότητα των πρώτων υλών, η χαμηλή κατανάλωση ενέργειας και νερού, η χρήση βιώσιμων προϊόντων και η </w:t>
      </w:r>
      <w:proofErr w:type="spellStart"/>
      <w:r w:rsidRPr="00CA2806">
        <w:rPr>
          <w:rFonts w:ascii="Lidl Font Pro" w:hAnsi="Lidl Font Pro"/>
          <w:sz w:val="22"/>
          <w:szCs w:val="22"/>
        </w:rPr>
        <w:t>ανακυκλωσιμότητα</w:t>
      </w:r>
      <w:proofErr w:type="spellEnd"/>
      <w:r w:rsidRPr="00CA2806">
        <w:rPr>
          <w:rFonts w:ascii="Lidl Font Pro" w:hAnsi="Lidl Font Pro"/>
          <w:sz w:val="22"/>
          <w:szCs w:val="22"/>
        </w:rPr>
        <w:t xml:space="preserve"> των συσκευασιών.</w:t>
      </w:r>
    </w:p>
    <w:p w14:paraId="4A0C4D06" w14:textId="5D4D82BF" w:rsidR="004E3EAB" w:rsidRPr="00CA2806" w:rsidRDefault="004E3EAB" w:rsidP="004E3EAB">
      <w:pPr>
        <w:pStyle w:val="Web"/>
        <w:spacing w:after="120" w:line="360" w:lineRule="auto"/>
        <w:jc w:val="both"/>
        <w:rPr>
          <w:rFonts w:ascii="Lidl Font Pro" w:hAnsi="Lidl Font Pro"/>
          <w:sz w:val="22"/>
          <w:szCs w:val="22"/>
        </w:rPr>
      </w:pPr>
      <w:r w:rsidRPr="00CA2806">
        <w:rPr>
          <w:rFonts w:ascii="Lidl Font Pro" w:hAnsi="Lidl Font Pro"/>
          <w:sz w:val="22"/>
          <w:szCs w:val="22"/>
        </w:rPr>
        <w:t>Μεγάλ</w:t>
      </w:r>
      <w:r w:rsidR="00982DD2">
        <w:rPr>
          <w:rFonts w:ascii="Lidl Font Pro" w:hAnsi="Lidl Font Pro"/>
          <w:sz w:val="22"/>
          <w:szCs w:val="22"/>
        </w:rPr>
        <w:t>η νικήτρια</w:t>
      </w:r>
      <w:r w:rsidRPr="00CA2806">
        <w:rPr>
          <w:rFonts w:ascii="Lidl Font Pro" w:hAnsi="Lidl Font Pro"/>
          <w:sz w:val="22"/>
          <w:szCs w:val="22"/>
        </w:rPr>
        <w:t xml:space="preserve"> του </w:t>
      </w:r>
      <w:r w:rsidRPr="00982DD2">
        <w:rPr>
          <w:rFonts w:ascii="Lidl Font Pro" w:hAnsi="Lidl Font Pro"/>
          <w:sz w:val="22"/>
          <w:szCs w:val="22"/>
        </w:rPr>
        <w:t>διαγωνισμού αναδείχθηκ</w:t>
      </w:r>
      <w:r w:rsidR="00982DD2">
        <w:rPr>
          <w:rFonts w:ascii="Lidl Font Pro" w:hAnsi="Lidl Font Pro"/>
          <w:sz w:val="22"/>
          <w:szCs w:val="22"/>
        </w:rPr>
        <w:t>ε η Σχολή ΜΙΕΕΚ (</w:t>
      </w:r>
      <w:proofErr w:type="spellStart"/>
      <w:r w:rsidR="00982DD2" w:rsidRPr="00982DD2">
        <w:rPr>
          <w:rFonts w:ascii="Lidl Font Pro" w:hAnsi="Lidl Font Pro"/>
          <w:sz w:val="22"/>
          <w:szCs w:val="22"/>
        </w:rPr>
        <w:t>Μεταλυκειακά</w:t>
      </w:r>
      <w:proofErr w:type="spellEnd"/>
      <w:r w:rsidR="00982DD2" w:rsidRPr="00982DD2">
        <w:rPr>
          <w:rFonts w:ascii="Lidl Font Pro" w:hAnsi="Lidl Font Pro"/>
          <w:sz w:val="22"/>
          <w:szCs w:val="22"/>
        </w:rPr>
        <w:t xml:space="preserve"> Ινστιτούτα Επαγγελματικής Εκπαίδευσης )</w:t>
      </w:r>
      <w:r w:rsidR="00982DD2">
        <w:rPr>
          <w:rFonts w:ascii="Lidl Font Pro" w:hAnsi="Lidl Font Pro"/>
          <w:sz w:val="22"/>
          <w:szCs w:val="22"/>
        </w:rPr>
        <w:t>.</w:t>
      </w:r>
      <w:r w:rsidRPr="00CA2806">
        <w:rPr>
          <w:rFonts w:ascii="Lidl Font Pro" w:hAnsi="Lidl Font Pro"/>
          <w:sz w:val="22"/>
          <w:szCs w:val="22"/>
        </w:rPr>
        <w:t xml:space="preserve"> Την ομάδα αποτελούσαν </w:t>
      </w:r>
      <w:r w:rsidR="00293A1D">
        <w:rPr>
          <w:rFonts w:ascii="Lidl Font Pro" w:hAnsi="Lidl Font Pro"/>
          <w:sz w:val="22"/>
          <w:szCs w:val="22"/>
        </w:rPr>
        <w:t>η Κατερίνα Γιάγκου</w:t>
      </w:r>
      <w:r w:rsidR="00293A1D" w:rsidRPr="00293A1D">
        <w:rPr>
          <w:rFonts w:ascii="Lidl Font Pro" w:hAnsi="Lidl Font Pro"/>
          <w:sz w:val="22"/>
          <w:szCs w:val="22"/>
        </w:rPr>
        <w:t>,</w:t>
      </w:r>
      <w:r w:rsidR="00293A1D">
        <w:rPr>
          <w:rFonts w:ascii="Lidl Font Pro" w:hAnsi="Lidl Font Pro"/>
          <w:sz w:val="22"/>
          <w:szCs w:val="22"/>
        </w:rPr>
        <w:t xml:space="preserve"> </w:t>
      </w:r>
      <w:r w:rsidR="00982DD2">
        <w:rPr>
          <w:rFonts w:ascii="Lidl Font Pro" w:hAnsi="Lidl Font Pro"/>
          <w:sz w:val="22"/>
          <w:szCs w:val="22"/>
        </w:rPr>
        <w:t xml:space="preserve">η </w:t>
      </w:r>
      <w:bookmarkStart w:id="2" w:name="_Hlk137802346"/>
      <w:r w:rsidR="00982DD2">
        <w:rPr>
          <w:rFonts w:ascii="Lidl Font Pro" w:hAnsi="Lidl Font Pro"/>
          <w:sz w:val="22"/>
          <w:szCs w:val="22"/>
        </w:rPr>
        <w:t xml:space="preserve">Μαρία </w:t>
      </w:r>
      <w:proofErr w:type="spellStart"/>
      <w:r w:rsidR="00982DD2">
        <w:rPr>
          <w:rFonts w:ascii="Lidl Font Pro" w:hAnsi="Lidl Font Pro"/>
          <w:sz w:val="22"/>
          <w:szCs w:val="22"/>
        </w:rPr>
        <w:t>Ξινάρη</w:t>
      </w:r>
      <w:proofErr w:type="spellEnd"/>
      <w:r w:rsidR="00982DD2">
        <w:rPr>
          <w:rFonts w:ascii="Lidl Font Pro" w:hAnsi="Lidl Font Pro"/>
          <w:sz w:val="22"/>
          <w:szCs w:val="22"/>
        </w:rPr>
        <w:t>, και η Χάρις Νικολάου</w:t>
      </w:r>
      <w:bookmarkEnd w:id="2"/>
      <w:r w:rsidR="00982DD2">
        <w:rPr>
          <w:rFonts w:ascii="Lidl Font Pro" w:hAnsi="Lidl Font Pro"/>
          <w:sz w:val="22"/>
          <w:szCs w:val="22"/>
        </w:rPr>
        <w:t>,</w:t>
      </w:r>
      <w:r w:rsidRPr="00CA2806">
        <w:rPr>
          <w:rFonts w:ascii="Lidl Font Pro" w:hAnsi="Lidl Font Pro"/>
          <w:sz w:val="22"/>
          <w:szCs w:val="22"/>
        </w:rPr>
        <w:t xml:space="preserve"> με υπεύθυνο </w:t>
      </w:r>
      <w:r w:rsidRPr="00982DD2">
        <w:rPr>
          <w:rFonts w:ascii="Lidl Font Pro" w:hAnsi="Lidl Font Pro"/>
          <w:sz w:val="22"/>
          <w:szCs w:val="22"/>
        </w:rPr>
        <w:t xml:space="preserve">καθηγητή τον </w:t>
      </w:r>
      <w:r w:rsidR="00982DD2" w:rsidRPr="00982DD2">
        <w:rPr>
          <w:rFonts w:ascii="Lidl Font Pro" w:hAnsi="Lidl Font Pro"/>
          <w:sz w:val="22"/>
          <w:szCs w:val="22"/>
        </w:rPr>
        <w:t>Δρ. Μιχάλη Αναστασίου</w:t>
      </w:r>
      <w:r w:rsidR="00982DD2">
        <w:rPr>
          <w:rFonts w:ascii="Lidl Font Pro" w:hAnsi="Lidl Font Pro"/>
          <w:sz w:val="22"/>
          <w:szCs w:val="22"/>
        </w:rPr>
        <w:t xml:space="preserve"> </w:t>
      </w:r>
      <w:r w:rsidRPr="00CA2806">
        <w:rPr>
          <w:rFonts w:ascii="Lidl Font Pro" w:hAnsi="Lidl Font Pro"/>
          <w:sz w:val="22"/>
          <w:szCs w:val="22"/>
        </w:rPr>
        <w:t xml:space="preserve">που με μεγάλη περηφάνια δέχθηκαν τα βραβεία τους. </w:t>
      </w:r>
    </w:p>
    <w:p w14:paraId="0C72C6BE" w14:textId="77777777" w:rsidR="00914D5E" w:rsidRDefault="004E3EAB" w:rsidP="004E3EAB">
      <w:pPr>
        <w:pStyle w:val="Web"/>
        <w:spacing w:after="120" w:line="360" w:lineRule="auto"/>
        <w:jc w:val="both"/>
        <w:rPr>
          <w:rFonts w:ascii="Lidl Font Pro" w:hAnsi="Lidl Font Pro"/>
          <w:sz w:val="22"/>
          <w:szCs w:val="22"/>
        </w:rPr>
      </w:pPr>
      <w:r w:rsidRPr="00CA2806">
        <w:rPr>
          <w:rFonts w:ascii="Lidl Font Pro" w:hAnsi="Lidl Font Pro"/>
          <w:sz w:val="22"/>
          <w:szCs w:val="22"/>
          <w:lang w:val="en-GB"/>
        </w:rPr>
        <w:t>H</w:t>
      </w:r>
      <w:r w:rsidRPr="00CA2806">
        <w:rPr>
          <w:rFonts w:ascii="Lidl Font Pro" w:hAnsi="Lidl Font Pro"/>
          <w:sz w:val="22"/>
          <w:szCs w:val="22"/>
        </w:rPr>
        <w:t xml:space="preserve"> βιωσιμότητα και η </w:t>
      </w:r>
      <w:proofErr w:type="spellStart"/>
      <w:r w:rsidRPr="00CA2806">
        <w:rPr>
          <w:rFonts w:ascii="Lidl Font Pro" w:hAnsi="Lidl Font Pro"/>
          <w:sz w:val="22"/>
          <w:szCs w:val="22"/>
        </w:rPr>
        <w:t>αειφορία</w:t>
      </w:r>
      <w:proofErr w:type="spellEnd"/>
      <w:r w:rsidRPr="00CA2806">
        <w:rPr>
          <w:rFonts w:ascii="Lidl Font Pro" w:hAnsi="Lidl Font Pro"/>
          <w:sz w:val="22"/>
          <w:szCs w:val="22"/>
        </w:rPr>
        <w:t xml:space="preserve">, ο σεβασμός και η προστασία του περιβάλλοντος, αλλά και η ενσυνείδητη και υπεύθυνη κατανάλωση, αποτελούν κεντρικό πυρήνα στις αξίες της </w:t>
      </w:r>
      <w:r w:rsidRPr="00CA2806">
        <w:rPr>
          <w:rFonts w:ascii="Lidl Font Pro" w:hAnsi="Lidl Font Pro"/>
          <w:sz w:val="22"/>
          <w:szCs w:val="22"/>
          <w:lang w:val="en-GB"/>
        </w:rPr>
        <w:t>Lidl</w:t>
      </w:r>
      <w:r w:rsidRPr="00CA2806">
        <w:rPr>
          <w:rFonts w:ascii="Lidl Font Pro" w:hAnsi="Lidl Font Pro"/>
          <w:sz w:val="22"/>
          <w:szCs w:val="22"/>
        </w:rPr>
        <w:t xml:space="preserve"> Κύπρου, κάτι το οποίο και διαφαίνεται έμπρακτα μέσα από τις ενέργειες και τις δράσεις </w:t>
      </w:r>
      <w:r w:rsidR="00914D5E">
        <w:rPr>
          <w:rFonts w:ascii="Lidl Font Pro" w:hAnsi="Lidl Font Pro"/>
          <w:sz w:val="22"/>
          <w:szCs w:val="22"/>
        </w:rPr>
        <w:t>της με στόχο τον δρόμο για ένα καλύτερο αύριο τόσο για τον πλανήτη μας, αλλά και για όλους</w:t>
      </w:r>
      <w:r w:rsidRPr="00CA2806">
        <w:rPr>
          <w:rFonts w:ascii="Lidl Font Pro" w:hAnsi="Lidl Font Pro"/>
          <w:sz w:val="22"/>
          <w:szCs w:val="22"/>
        </w:rPr>
        <w:t xml:space="preserve">. </w:t>
      </w:r>
    </w:p>
    <w:p w14:paraId="74AED6B0" w14:textId="07840F63" w:rsidR="0049075C" w:rsidRPr="00ED5A2F" w:rsidRDefault="004E3EAB" w:rsidP="00FE07DE">
      <w:pPr>
        <w:pStyle w:val="Web"/>
        <w:spacing w:after="120" w:line="360" w:lineRule="auto"/>
        <w:jc w:val="both"/>
        <w:rPr>
          <w:rFonts w:ascii="Lidl Font Pro" w:hAnsi="Lidl Font Pro"/>
          <w:b/>
          <w:bCs/>
          <w:color w:val="000000" w:themeColor="text1"/>
        </w:rPr>
      </w:pPr>
      <w:r w:rsidRPr="00CA2806">
        <w:rPr>
          <w:rFonts w:ascii="Lidl Font Pro" w:hAnsi="Lidl Font Pro"/>
          <w:sz w:val="22"/>
          <w:szCs w:val="22"/>
        </w:rPr>
        <w:t xml:space="preserve">Ο Διαγωνισμός Βιώσιμης Γαστρονομίας έχει ως στόχο την ενημέρωση, την ευαισθητοποίηση, αλλά και τη στήριξη της υιοθέτησης νέων, πιο βιώσιμων πρακτικών στον χώρο της γαστρονομίας. </w:t>
      </w: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EE4DB" w14:textId="77777777" w:rsidR="002F77AE" w:rsidRDefault="002F77AE" w:rsidP="00C15348">
      <w:pPr>
        <w:spacing w:after="0" w:line="240" w:lineRule="auto"/>
      </w:pPr>
      <w:r>
        <w:separator/>
      </w:r>
    </w:p>
  </w:endnote>
  <w:endnote w:type="continuationSeparator" w:id="0">
    <w:p w14:paraId="6B86B5F7" w14:textId="77777777" w:rsidR="002F77AE" w:rsidRDefault="002F77A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7C03" w14:textId="77777777" w:rsidR="002F77AE" w:rsidRDefault="002F77AE" w:rsidP="00C15348">
      <w:pPr>
        <w:spacing w:after="0" w:line="240" w:lineRule="auto"/>
      </w:pPr>
      <w:r>
        <w:separator/>
      </w:r>
    </w:p>
  </w:footnote>
  <w:footnote w:type="continuationSeparator" w:id="0">
    <w:p w14:paraId="0D88C7F0" w14:textId="77777777" w:rsidR="002F77AE" w:rsidRDefault="002F77A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1F9B"/>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3A1D"/>
    <w:rsid w:val="002A09AE"/>
    <w:rsid w:val="002A2E12"/>
    <w:rsid w:val="002B156B"/>
    <w:rsid w:val="002C0DD0"/>
    <w:rsid w:val="002C4979"/>
    <w:rsid w:val="002C5270"/>
    <w:rsid w:val="002C5B45"/>
    <w:rsid w:val="002C6916"/>
    <w:rsid w:val="002D5247"/>
    <w:rsid w:val="002D6041"/>
    <w:rsid w:val="002E498C"/>
    <w:rsid w:val="002E68DD"/>
    <w:rsid w:val="002F0181"/>
    <w:rsid w:val="002F77AE"/>
    <w:rsid w:val="00303911"/>
    <w:rsid w:val="00306FEF"/>
    <w:rsid w:val="003233DA"/>
    <w:rsid w:val="00323B10"/>
    <w:rsid w:val="0032436A"/>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53F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3EAB"/>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4082"/>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4D5E"/>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2DD2"/>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337"/>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6858"/>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D5A2F"/>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35E6"/>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7DE"/>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3016</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47</cp:revision>
  <cp:lastPrinted>2017-09-18T08:53:00Z</cp:lastPrinted>
  <dcterms:created xsi:type="dcterms:W3CDTF">2023-01-04T07:58:00Z</dcterms:created>
  <dcterms:modified xsi:type="dcterms:W3CDTF">2023-06-16T07:13:00Z</dcterms:modified>
</cp:coreProperties>
</file>