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3C32FDA" w:rsidR="00C15348" w:rsidRPr="00D55A0B"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D55A0B">
        <w:rPr>
          <w:rFonts w:ascii="Lidl Font Pro" w:hAnsi="Lidl Font Pro" w:cs="Helv"/>
          <w:color w:val="auto"/>
          <w:sz w:val="22"/>
          <w:szCs w:val="22"/>
          <w:lang w:val="el-GR"/>
        </w:rPr>
        <w:t>,</w:t>
      </w:r>
      <w:r w:rsidR="00BA46B9" w:rsidRPr="00D55A0B">
        <w:rPr>
          <w:rFonts w:ascii="Lidl Font Pro" w:hAnsi="Lidl Font Pro" w:cs="Helv"/>
          <w:color w:val="auto"/>
          <w:sz w:val="22"/>
          <w:szCs w:val="22"/>
          <w:lang w:val="el-GR"/>
        </w:rPr>
        <w:t xml:space="preserve"> </w:t>
      </w:r>
      <w:r w:rsidR="002E0BF4">
        <w:rPr>
          <w:rFonts w:ascii="Lidl Font Pro" w:hAnsi="Lidl Font Pro" w:cs="Helv"/>
          <w:color w:val="auto"/>
          <w:sz w:val="22"/>
          <w:szCs w:val="22"/>
          <w:lang w:val="el-GR"/>
        </w:rPr>
        <w:t>11</w:t>
      </w:r>
      <w:r w:rsidR="00830899" w:rsidRPr="00D55A0B">
        <w:rPr>
          <w:rFonts w:ascii="Lidl Font Pro" w:hAnsi="Lidl Font Pro" w:cs="Helv"/>
          <w:color w:val="auto"/>
          <w:sz w:val="22"/>
          <w:szCs w:val="22"/>
          <w:lang w:val="el-GR"/>
        </w:rPr>
        <w:t>/</w:t>
      </w:r>
      <w:r w:rsidR="002E0BF4">
        <w:rPr>
          <w:rFonts w:ascii="Lidl Font Pro" w:hAnsi="Lidl Font Pro" w:cs="Helv"/>
          <w:color w:val="auto"/>
          <w:sz w:val="22"/>
          <w:szCs w:val="22"/>
          <w:lang w:val="el-GR"/>
        </w:rPr>
        <w:t>01</w:t>
      </w:r>
      <w:r w:rsidR="00830899" w:rsidRPr="00D55A0B">
        <w:rPr>
          <w:rFonts w:ascii="Lidl Font Pro" w:hAnsi="Lidl Font Pro" w:cs="Helv"/>
          <w:color w:val="auto"/>
          <w:sz w:val="22"/>
          <w:szCs w:val="22"/>
          <w:lang w:val="el-GR"/>
        </w:rPr>
        <w:t>/20</w:t>
      </w:r>
      <w:r w:rsidR="00895825" w:rsidRPr="00D55A0B">
        <w:rPr>
          <w:rFonts w:ascii="Lidl Font Pro" w:hAnsi="Lidl Font Pro" w:cs="Helv"/>
          <w:color w:val="auto"/>
          <w:sz w:val="22"/>
          <w:szCs w:val="22"/>
          <w:lang w:val="el-GR"/>
        </w:rPr>
        <w:t>2</w:t>
      </w:r>
      <w:r w:rsidR="00156A46" w:rsidRPr="00D55A0B">
        <w:rPr>
          <w:rFonts w:ascii="Lidl Font Pro" w:hAnsi="Lidl Font Pro" w:cs="Helv"/>
          <w:color w:val="auto"/>
          <w:sz w:val="22"/>
          <w:szCs w:val="22"/>
          <w:lang w:val="el-GR"/>
        </w:rPr>
        <w:t>4</w:t>
      </w:r>
    </w:p>
    <w:p w14:paraId="4F72BDEC" w14:textId="5A02E588" w:rsidR="00DC6DB4" w:rsidRPr="007D612E" w:rsidRDefault="007D612E" w:rsidP="003E737E">
      <w:pPr>
        <w:spacing w:before="100" w:beforeAutospacing="1" w:after="120"/>
        <w:jc w:val="both"/>
        <w:rPr>
          <w:rFonts w:ascii="Lidl Font Pro" w:hAnsi="Lidl Font Pro"/>
          <w:b/>
          <w:color w:val="1F497D" w:themeColor="text2"/>
          <w:lang w:val="el-GR"/>
        </w:rPr>
      </w:pPr>
      <w:bookmarkStart w:id="0" w:name="_Hlk55291287"/>
      <w:bookmarkStart w:id="1" w:name="_Hlk13575460"/>
      <w:r w:rsidRPr="007D612E">
        <w:rPr>
          <w:rFonts w:ascii="Lidl Font Pro" w:hAnsi="Lidl Font Pro"/>
          <w:b/>
          <w:bCs/>
          <w:color w:val="1F497D" w:themeColor="text2"/>
          <w:sz w:val="36"/>
          <w:szCs w:val="36"/>
          <w:lang w:val="el-GR"/>
        </w:rPr>
        <w:t>Συναυλί</w:t>
      </w:r>
      <w:r w:rsidR="00927F8F">
        <w:rPr>
          <w:rFonts w:ascii="Lidl Font Pro" w:hAnsi="Lidl Font Pro"/>
          <w:b/>
          <w:bCs/>
          <w:color w:val="1F497D" w:themeColor="text2"/>
          <w:sz w:val="36"/>
          <w:szCs w:val="36"/>
          <w:lang w:val="el-GR"/>
        </w:rPr>
        <w:t>α</w:t>
      </w:r>
      <w:r w:rsidRPr="007D612E">
        <w:rPr>
          <w:rFonts w:ascii="Lidl Font Pro" w:hAnsi="Lidl Font Pro"/>
          <w:b/>
          <w:bCs/>
          <w:color w:val="1F497D" w:themeColor="text2"/>
          <w:sz w:val="36"/>
          <w:szCs w:val="36"/>
          <w:lang w:val="el-GR"/>
        </w:rPr>
        <w:t xml:space="preserve"> «200 Κιθάρες με τον Νίκο Πορτοκάλογλου» από την  </w:t>
      </w:r>
      <w:r w:rsidRPr="007D612E">
        <w:rPr>
          <w:rFonts w:ascii="Lidl Font Pro" w:hAnsi="Lidl Font Pro"/>
          <w:b/>
          <w:bCs/>
          <w:color w:val="1F497D" w:themeColor="text2"/>
          <w:sz w:val="36"/>
          <w:szCs w:val="36"/>
          <w:lang w:val="en-US"/>
        </w:rPr>
        <w:t>Lidl</w:t>
      </w:r>
      <w:r w:rsidRPr="007D612E">
        <w:rPr>
          <w:rFonts w:ascii="Lidl Font Pro" w:hAnsi="Lidl Font Pro"/>
          <w:b/>
          <w:bCs/>
          <w:color w:val="1F497D" w:themeColor="text2"/>
          <w:sz w:val="36"/>
          <w:szCs w:val="36"/>
          <w:lang w:val="el-GR"/>
        </w:rPr>
        <w:t xml:space="preserve"> Κύπρου για τ</w:t>
      </w:r>
      <w:r w:rsidR="00927F8F">
        <w:rPr>
          <w:rFonts w:ascii="Lidl Font Pro" w:hAnsi="Lidl Font Pro"/>
          <w:b/>
          <w:bCs/>
          <w:color w:val="1F497D" w:themeColor="text2"/>
          <w:sz w:val="36"/>
          <w:szCs w:val="36"/>
          <w:lang w:val="el-GR"/>
        </w:rPr>
        <w:t>ην στήριξη του</w:t>
      </w:r>
      <w:r w:rsidRPr="007D612E">
        <w:rPr>
          <w:rFonts w:ascii="Lidl Font Pro" w:hAnsi="Lidl Font Pro"/>
          <w:b/>
          <w:bCs/>
          <w:color w:val="1F497D" w:themeColor="text2"/>
          <w:sz w:val="36"/>
          <w:szCs w:val="36"/>
          <w:lang w:val="el-GR"/>
        </w:rPr>
        <w:t xml:space="preserve"> Αντικαρκινικ</w:t>
      </w:r>
      <w:r w:rsidR="00927F8F">
        <w:rPr>
          <w:rFonts w:ascii="Lidl Font Pro" w:hAnsi="Lidl Font Pro"/>
          <w:b/>
          <w:bCs/>
          <w:color w:val="1F497D" w:themeColor="text2"/>
          <w:sz w:val="36"/>
          <w:szCs w:val="36"/>
          <w:lang w:val="el-GR"/>
        </w:rPr>
        <w:t>ού</w:t>
      </w:r>
      <w:r w:rsidRPr="007D612E">
        <w:rPr>
          <w:rFonts w:ascii="Lidl Font Pro" w:hAnsi="Lidl Font Pro"/>
          <w:b/>
          <w:bCs/>
          <w:color w:val="1F497D" w:themeColor="text2"/>
          <w:sz w:val="36"/>
          <w:szCs w:val="36"/>
          <w:lang w:val="el-GR"/>
        </w:rPr>
        <w:t xml:space="preserve"> </w:t>
      </w:r>
      <w:r w:rsidR="00927F8F">
        <w:rPr>
          <w:rFonts w:ascii="Lidl Font Pro" w:hAnsi="Lidl Font Pro"/>
          <w:b/>
          <w:bCs/>
          <w:color w:val="1F497D" w:themeColor="text2"/>
          <w:sz w:val="36"/>
          <w:szCs w:val="36"/>
          <w:lang w:val="el-GR"/>
        </w:rPr>
        <w:t>Συνδέσμου</w:t>
      </w:r>
      <w:r w:rsidRPr="007D612E">
        <w:rPr>
          <w:rFonts w:ascii="Lidl Font Pro" w:hAnsi="Lidl Font Pro"/>
          <w:b/>
          <w:bCs/>
          <w:color w:val="1F497D" w:themeColor="text2"/>
          <w:sz w:val="36"/>
          <w:szCs w:val="36"/>
          <w:lang w:val="el-GR"/>
        </w:rPr>
        <w:t xml:space="preserve"> Κύπρου</w:t>
      </w:r>
    </w:p>
    <w:p w14:paraId="1C6BDA16" w14:textId="6CB5693E" w:rsidR="003233DA" w:rsidRPr="007D612E" w:rsidRDefault="00927F8F" w:rsidP="00BB7AD6">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Η εταιρεία για ακόμα μία χρονιά έχει αναλάβει την πλήρη κάλυψη όλων των εξόδων της συναυλίας σε Λευκωσία και Λεμεσό, συμβάλλοντας έμπρακτα σ</w:t>
      </w:r>
      <w:r w:rsidRPr="00927F8F">
        <w:rPr>
          <w:rFonts w:ascii="Lidl Font Pro" w:eastAsia="Times New Roman" w:hAnsi="Lidl Font Pro" w:cs="Calibri"/>
          <w:b/>
          <w:bCs/>
          <w:color w:val="1F497D" w:themeColor="text2"/>
          <w:lang w:val="el-GR"/>
        </w:rPr>
        <w:t xml:space="preserve">την περαιτέρω ενδυνάμωση </w:t>
      </w:r>
      <w:r>
        <w:rPr>
          <w:rFonts w:ascii="Lidl Font Pro" w:eastAsia="Times New Roman" w:hAnsi="Lidl Font Pro" w:cs="Calibri"/>
          <w:b/>
          <w:bCs/>
          <w:color w:val="1F497D" w:themeColor="text2"/>
          <w:lang w:val="el-GR"/>
        </w:rPr>
        <w:t xml:space="preserve">του σπουδαίου έργου του Συνδέσμου. </w:t>
      </w:r>
    </w:p>
    <w:bookmarkEnd w:id="0"/>
    <w:bookmarkEnd w:id="1"/>
    <w:p w14:paraId="6DCCF748" w14:textId="49A214C2" w:rsidR="007D612E" w:rsidRPr="007D612E" w:rsidRDefault="007D612E" w:rsidP="007D612E">
      <w:pPr>
        <w:spacing w:after="120" w:line="360" w:lineRule="auto"/>
        <w:jc w:val="both"/>
        <w:rPr>
          <w:rFonts w:ascii="Lidl Font Pro" w:hAnsi="Lidl Font Pro"/>
          <w:color w:val="000000" w:themeColor="text1"/>
          <w:lang w:val="el-GR"/>
        </w:rPr>
      </w:pPr>
      <w:r w:rsidRPr="63D65442">
        <w:rPr>
          <w:rFonts w:ascii="Lidl Font Pro" w:hAnsi="Lidl Font Pro"/>
          <w:color w:val="000000" w:themeColor="text1"/>
          <w:lang w:val="el-GR"/>
        </w:rPr>
        <w:t xml:space="preserve">Συνεχίζοντας τη σημαντική και διαχρονική της στήριξη </w:t>
      </w:r>
      <w:r w:rsidR="278335F4" w:rsidRPr="00D55A0B">
        <w:rPr>
          <w:rFonts w:ascii="Lidl Font Pro" w:hAnsi="Lidl Font Pro"/>
          <w:color w:val="000000" w:themeColor="text1"/>
          <w:lang w:val="el-GR"/>
        </w:rPr>
        <w:t>προς τον</w:t>
      </w:r>
      <w:r w:rsidRPr="63D65442">
        <w:rPr>
          <w:rFonts w:ascii="Lidl Font Pro" w:hAnsi="Lidl Font Pro"/>
          <w:color w:val="000000" w:themeColor="text1"/>
          <w:lang w:val="el-GR"/>
        </w:rPr>
        <w:t xml:space="preserve"> Αντικαρκινικό Σύνδεσμο Κύπρου, η </w:t>
      </w:r>
      <w:r w:rsidRPr="00D55A0B">
        <w:rPr>
          <w:rFonts w:ascii="Lidl Font Pro" w:hAnsi="Lidl Font Pro"/>
          <w:color w:val="000000" w:themeColor="text1"/>
          <w:lang w:val="el-GR"/>
        </w:rPr>
        <w:t>Lidl</w:t>
      </w:r>
      <w:r w:rsidRPr="63D65442">
        <w:rPr>
          <w:rFonts w:ascii="Lidl Font Pro" w:hAnsi="Lidl Font Pro"/>
          <w:color w:val="000000" w:themeColor="text1"/>
          <w:lang w:val="el-GR"/>
        </w:rPr>
        <w:t xml:space="preserve"> Κύπρου</w:t>
      </w:r>
      <w:r w:rsidR="69E69591" w:rsidRPr="63D65442">
        <w:rPr>
          <w:rFonts w:ascii="Lidl Font Pro" w:hAnsi="Lidl Font Pro"/>
          <w:color w:val="000000" w:themeColor="text1"/>
          <w:lang w:val="el-GR"/>
        </w:rPr>
        <w:t xml:space="preserve"> </w:t>
      </w:r>
      <w:r w:rsidR="69E69591" w:rsidRPr="00D55A0B">
        <w:rPr>
          <w:rFonts w:ascii="Lidl Font Pro" w:hAnsi="Lidl Font Pro"/>
          <w:color w:val="000000" w:themeColor="text1"/>
          <w:lang w:val="el-GR"/>
        </w:rPr>
        <w:t>χορηγεί</w:t>
      </w:r>
      <w:r w:rsidRPr="63D65442">
        <w:rPr>
          <w:rFonts w:ascii="Lidl Font Pro" w:hAnsi="Lidl Font Pro"/>
          <w:color w:val="000000" w:themeColor="text1"/>
          <w:lang w:val="el-GR"/>
        </w:rPr>
        <w:t xml:space="preserve"> </w:t>
      </w:r>
      <w:r w:rsidR="3E333C74" w:rsidRPr="63D65442">
        <w:rPr>
          <w:rFonts w:ascii="Lidl Font Pro" w:hAnsi="Lidl Font Pro"/>
          <w:color w:val="000000" w:themeColor="text1"/>
          <w:lang w:val="el-GR"/>
        </w:rPr>
        <w:t xml:space="preserve">τις </w:t>
      </w:r>
      <w:r w:rsidRPr="63D65442">
        <w:rPr>
          <w:rFonts w:ascii="Lidl Font Pro" w:hAnsi="Lidl Font Pro"/>
          <w:color w:val="000000" w:themeColor="text1"/>
          <w:lang w:val="el-GR"/>
        </w:rPr>
        <w:t>δύο  μεγάλες φιλανθρωπικές συναυλίες</w:t>
      </w:r>
      <w:r w:rsidR="001D45B4" w:rsidRPr="63D65442">
        <w:rPr>
          <w:rFonts w:ascii="Lidl Font Pro" w:hAnsi="Lidl Font Pro"/>
          <w:color w:val="000000" w:themeColor="text1"/>
          <w:lang w:val="el-GR"/>
        </w:rPr>
        <w:t xml:space="preserve"> με στόχο την οικονομική ενίσχυση του Συνδέσμου</w:t>
      </w:r>
      <w:r w:rsidR="00C73E54" w:rsidRPr="63D65442">
        <w:rPr>
          <w:rFonts w:ascii="Lidl Font Pro" w:hAnsi="Lidl Font Pro"/>
          <w:color w:val="000000" w:themeColor="text1"/>
          <w:lang w:val="el-GR"/>
        </w:rPr>
        <w:t>, το Σάββατο 20 Ιανουαρίου στο Δημοτικό Θέατρο Στροβόλου στη Λευκωσία και την Κυριακή 21 Ιανουαρίου στο Θέατρο Ριάλτο στη Λεμεσό.</w:t>
      </w:r>
    </w:p>
    <w:p w14:paraId="0A917ABA" w14:textId="0D2E1387" w:rsidR="007D612E" w:rsidRPr="003C7D77" w:rsidRDefault="007D612E" w:rsidP="007D612E">
      <w:pPr>
        <w:spacing w:after="120" w:line="360" w:lineRule="auto"/>
        <w:jc w:val="both"/>
        <w:rPr>
          <w:rFonts w:ascii="Lidl Font Pro" w:hAnsi="Lidl Font Pro"/>
          <w:color w:val="000000" w:themeColor="text1"/>
          <w:lang w:val="el-GR"/>
        </w:rPr>
      </w:pPr>
      <w:r w:rsidRPr="007D612E">
        <w:rPr>
          <w:rFonts w:ascii="Lidl Font Pro" w:hAnsi="Lidl Font Pro"/>
          <w:color w:val="000000" w:themeColor="text1"/>
          <w:lang w:val="el-GR"/>
        </w:rPr>
        <w:t xml:space="preserve">Οι ξεχωριστές αυτές φιλανθρωπικές συναυλίες αφορούν την ανατρεπτική συνύπαρξη της Κιθαριστικής Ορχήστρας Κύπρου με τον Νίκο Πορτοκάλογλου, σε ένα μουσικό υπερθέαμα. Μια σύγχρονη ερμηνευτική προσέγγιση, με έναν από τους σημαντικότερους τραγουδοποιούς και ερμηνευτές της γενιάς του, υπό την καλλιτεχνική διεύθυνση του Αντώνη Κοϊζά. Η διεύθυνση ορχήστρας και ενορχηστρώσεις ανήκουν στον Αντώνη Μυτακίδη, ενώ σολίστ των συναυλιών θα είναι οι Γιώργος και Στέλιος Γκόλγκαρης, το </w:t>
      </w:r>
      <w:r w:rsidRPr="007D612E">
        <w:rPr>
          <w:rFonts w:ascii="Lidl Font Pro" w:hAnsi="Lidl Font Pro"/>
          <w:color w:val="000000" w:themeColor="text1"/>
          <w:lang w:val="en-US"/>
        </w:rPr>
        <w:t>Cyprus</w:t>
      </w:r>
      <w:r w:rsidRPr="007D612E">
        <w:rPr>
          <w:rFonts w:ascii="Lidl Font Pro" w:hAnsi="Lidl Font Pro"/>
          <w:color w:val="000000" w:themeColor="text1"/>
          <w:lang w:val="el-GR"/>
        </w:rPr>
        <w:t xml:space="preserve"> </w:t>
      </w:r>
      <w:r w:rsidRPr="007D612E">
        <w:rPr>
          <w:rFonts w:ascii="Lidl Font Pro" w:hAnsi="Lidl Font Pro"/>
          <w:color w:val="000000" w:themeColor="text1"/>
          <w:lang w:val="en-US"/>
        </w:rPr>
        <w:t>Guitar</w:t>
      </w:r>
      <w:r w:rsidRPr="007D612E">
        <w:rPr>
          <w:rFonts w:ascii="Lidl Font Pro" w:hAnsi="Lidl Font Pro"/>
          <w:color w:val="000000" w:themeColor="text1"/>
          <w:lang w:val="el-GR"/>
        </w:rPr>
        <w:t xml:space="preserve"> </w:t>
      </w:r>
      <w:r w:rsidRPr="007D612E">
        <w:rPr>
          <w:rFonts w:ascii="Lidl Font Pro" w:hAnsi="Lidl Font Pro"/>
          <w:color w:val="000000" w:themeColor="text1"/>
          <w:lang w:val="en-US"/>
        </w:rPr>
        <w:t>Trio</w:t>
      </w:r>
      <w:r w:rsidRPr="007D612E">
        <w:rPr>
          <w:rFonts w:ascii="Lidl Font Pro" w:hAnsi="Lidl Font Pro"/>
          <w:color w:val="000000" w:themeColor="text1"/>
          <w:lang w:val="el-GR"/>
        </w:rPr>
        <w:t xml:space="preserve"> και η Μαρίνα Βερζανλή στο τραγούδι με τη συμμετοχή καθηγητών και σπουδαστών πανεπιστημίων, ωδείων και μουσικών σχολείων, που θα αποτελέσουν το δυναμικό των 200 κιθάρων επί σκηνής.</w:t>
      </w:r>
      <w:r w:rsidR="003C7D77" w:rsidRPr="003C7D77">
        <w:rPr>
          <w:rFonts w:ascii="Lidl Font Pro" w:hAnsi="Lidl Font Pro"/>
          <w:color w:val="000000" w:themeColor="text1"/>
          <w:lang w:val="el-GR"/>
        </w:rPr>
        <w:t xml:space="preserve"> </w:t>
      </w:r>
    </w:p>
    <w:p w14:paraId="0A1DDC48" w14:textId="5419CCCB" w:rsidR="007D612E" w:rsidRPr="007D612E" w:rsidRDefault="007D612E" w:rsidP="007D612E">
      <w:pPr>
        <w:spacing w:after="120" w:line="360" w:lineRule="auto"/>
        <w:jc w:val="both"/>
        <w:rPr>
          <w:rFonts w:ascii="Lidl Font Pro" w:hAnsi="Lidl Font Pro"/>
          <w:color w:val="000000" w:themeColor="text1"/>
          <w:lang w:val="el-GR"/>
        </w:rPr>
      </w:pPr>
      <w:r w:rsidRPr="007D612E">
        <w:rPr>
          <w:rFonts w:ascii="Lidl Font Pro" w:hAnsi="Lidl Font Pro"/>
          <w:color w:val="000000" w:themeColor="text1"/>
          <w:lang w:val="el-GR"/>
        </w:rPr>
        <w:t xml:space="preserve">Για περισσότερα από 10 χρόνια, η </w:t>
      </w:r>
      <w:r w:rsidRPr="007D612E">
        <w:rPr>
          <w:rFonts w:ascii="Lidl Font Pro" w:hAnsi="Lidl Font Pro"/>
          <w:color w:val="000000" w:themeColor="text1"/>
          <w:lang w:val="en-US"/>
        </w:rPr>
        <w:t>Lidl</w:t>
      </w:r>
      <w:r w:rsidRPr="007D612E">
        <w:rPr>
          <w:rFonts w:ascii="Lidl Font Pro" w:hAnsi="Lidl Font Pro"/>
          <w:color w:val="000000" w:themeColor="text1"/>
          <w:lang w:val="el-GR"/>
        </w:rPr>
        <w:t xml:space="preserve"> Κύπρου βρίσκεται σταθερά στο πλευρό του Αντικαρκινικού Συνδέσμου Κύπρου καλύπτοντας το Επισιτιστικό Πρόγραμμα του Κέντρου Ανακουφιστικής Φροντίδας «Αροδαφνούσα»,</w:t>
      </w:r>
      <w:r w:rsidR="00C73E54">
        <w:rPr>
          <w:rFonts w:ascii="Lidl Font Pro" w:hAnsi="Lidl Font Pro"/>
          <w:color w:val="000000" w:themeColor="text1"/>
          <w:lang w:val="el-GR"/>
        </w:rPr>
        <w:t xml:space="preserve"> καθώς και </w:t>
      </w:r>
      <w:r w:rsidR="00C73E54" w:rsidRPr="00C73E54">
        <w:rPr>
          <w:rFonts w:ascii="Lidl Font Pro" w:hAnsi="Lidl Font Pro"/>
          <w:color w:val="000000" w:themeColor="text1"/>
          <w:lang w:val="el-GR"/>
        </w:rPr>
        <w:t xml:space="preserve">στηρίζοντας το Πρόγραμμα Υιοθέτησης Δωματίων </w:t>
      </w:r>
      <w:r w:rsidR="00C73E54">
        <w:rPr>
          <w:rFonts w:ascii="Lidl Font Pro" w:hAnsi="Lidl Font Pro"/>
          <w:color w:val="000000" w:themeColor="text1"/>
          <w:lang w:val="el-GR"/>
        </w:rPr>
        <w:t>του εν λόγω Κέντρου,</w:t>
      </w:r>
      <w:r w:rsidRPr="007D612E">
        <w:rPr>
          <w:rFonts w:ascii="Lidl Font Pro" w:hAnsi="Lidl Font Pro"/>
          <w:color w:val="000000" w:themeColor="text1"/>
          <w:lang w:val="el-GR"/>
        </w:rPr>
        <w:t xml:space="preserve"> ενώ </w:t>
      </w:r>
      <w:r w:rsidR="00C73E54">
        <w:rPr>
          <w:rFonts w:ascii="Lidl Font Pro" w:hAnsi="Lidl Font Pro"/>
          <w:color w:val="000000" w:themeColor="text1"/>
          <w:lang w:val="el-GR"/>
        </w:rPr>
        <w:t xml:space="preserve">στηρίζει και </w:t>
      </w:r>
      <w:r w:rsidRPr="007D612E">
        <w:rPr>
          <w:rFonts w:ascii="Lidl Font Pro" w:hAnsi="Lidl Font Pro"/>
          <w:color w:val="000000" w:themeColor="text1"/>
          <w:lang w:val="el-GR"/>
        </w:rPr>
        <w:lastRenderedPageBreak/>
        <w:t>διοργανώνει συχνά σειρά φιλανθρωπικών ενεργειών για συγκέντρωση σχετικών πόρων</w:t>
      </w:r>
      <w:r w:rsidR="00C73E54">
        <w:rPr>
          <w:rFonts w:ascii="Lidl Font Pro" w:hAnsi="Lidl Font Pro"/>
          <w:color w:val="000000" w:themeColor="text1"/>
          <w:lang w:val="el-GR"/>
        </w:rPr>
        <w:t>, όπως και οι συγκεκριμένες συναυλίες</w:t>
      </w:r>
      <w:r w:rsidRPr="007D612E">
        <w:rPr>
          <w:rFonts w:ascii="Lidl Font Pro" w:hAnsi="Lidl Font Pro"/>
          <w:color w:val="000000" w:themeColor="text1"/>
          <w:lang w:val="el-GR"/>
        </w:rPr>
        <w:t xml:space="preserve">. </w:t>
      </w:r>
    </w:p>
    <w:p w14:paraId="74AED6B0" w14:textId="51840D40" w:rsidR="0049075C" w:rsidRDefault="007D612E" w:rsidP="00E842D1">
      <w:pPr>
        <w:spacing w:after="120" w:line="360" w:lineRule="auto"/>
        <w:jc w:val="both"/>
        <w:rPr>
          <w:rFonts w:ascii="Lidl Font Pro" w:hAnsi="Lidl Font Pro"/>
          <w:color w:val="000000" w:themeColor="text1"/>
          <w:lang w:val="el-GR"/>
        </w:rPr>
      </w:pPr>
      <w:r w:rsidRPr="007D612E">
        <w:rPr>
          <w:rFonts w:ascii="Lidl Font Pro" w:hAnsi="Lidl Font Pro"/>
          <w:color w:val="000000" w:themeColor="text1"/>
          <w:lang w:val="el-GR"/>
        </w:rPr>
        <w:t xml:space="preserve">Η </w:t>
      </w:r>
      <w:r w:rsidRPr="007D612E">
        <w:rPr>
          <w:rFonts w:ascii="Lidl Font Pro" w:hAnsi="Lidl Font Pro"/>
          <w:color w:val="000000" w:themeColor="text1"/>
          <w:lang w:val="en-US"/>
        </w:rPr>
        <w:t>Lidl</w:t>
      </w:r>
      <w:r w:rsidRPr="007D612E">
        <w:rPr>
          <w:rFonts w:ascii="Lidl Font Pro" w:hAnsi="Lidl Font Pro"/>
          <w:color w:val="000000" w:themeColor="text1"/>
          <w:lang w:val="el-GR"/>
        </w:rPr>
        <w:t xml:space="preserve"> Κύπρου, παραμένοντας πιστή στις διαχρονικές εταιρικές της αξίες, αλλά και στο ευρύτερο όραμά της για ένα καλύτερο αύριο, παράγει σταθερά, σημαντικό φιλανθρωπικό έργο για τον Αντικαρκινικό Σύνδεσμο Κύπρου, τον συνοδοιπόρο της στον δρόμο για μεγιστοποίηση της στήριξης συνανθρώπων μας με εμπειρία καρκίνου.</w:t>
      </w:r>
    </w:p>
    <w:p w14:paraId="51FD401E" w14:textId="77777777" w:rsidR="00A36A23" w:rsidRDefault="00A36A23" w:rsidP="00E842D1">
      <w:pPr>
        <w:spacing w:after="120" w:line="360" w:lineRule="auto"/>
        <w:jc w:val="both"/>
        <w:rPr>
          <w:rFonts w:ascii="Lidl Font Pro" w:hAnsi="Lidl Font Pro"/>
          <w:b/>
          <w:bCs/>
          <w:color w:val="000000" w:themeColor="text1"/>
          <w:lang w:val="el-GR"/>
        </w:rPr>
      </w:pPr>
    </w:p>
    <w:p w14:paraId="068F955F" w14:textId="6E24023F" w:rsidR="003C7D77" w:rsidRPr="003C7D77" w:rsidRDefault="003C7D77" w:rsidP="003C7D77">
      <w:pPr>
        <w:spacing w:after="120" w:line="360" w:lineRule="auto"/>
        <w:jc w:val="both"/>
        <w:rPr>
          <w:rFonts w:ascii="Lidl Font Pro" w:hAnsi="Lidl Font Pro"/>
          <w:i/>
          <w:iCs/>
          <w:color w:val="000000" w:themeColor="text1"/>
          <w:sz w:val="20"/>
          <w:szCs w:val="20"/>
          <w:lang w:val="el-GR"/>
        </w:rPr>
      </w:pPr>
      <w:r w:rsidRPr="003C7D77">
        <w:rPr>
          <w:rFonts w:ascii="Lidl Font Pro" w:hAnsi="Lidl Font Pro"/>
          <w:i/>
          <w:iCs/>
          <w:color w:val="000000" w:themeColor="text1"/>
          <w:sz w:val="20"/>
          <w:szCs w:val="20"/>
          <w:lang w:val="el-GR"/>
        </w:rPr>
        <w:t>Η συναυλία πραγματοποιείται σύμφωνα με τις πρόνοιες του Περί Διενέργειας Εράνου Νόμου και τη σχετική Άδεια Εράνου με αριθμό Ν.Π. 73/2023 που χορηγήθηκε από το Υπουργείο Εσωτερικών για την περίοδο 01/01-30/06/2024.</w:t>
      </w: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twitter.com/Lidl_Cyprus_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40A05" w14:textId="77777777" w:rsidR="00CC6693" w:rsidRDefault="00CC6693" w:rsidP="00C15348">
      <w:pPr>
        <w:spacing w:after="0" w:line="240" w:lineRule="auto"/>
      </w:pPr>
      <w:r>
        <w:separator/>
      </w:r>
    </w:p>
  </w:endnote>
  <w:endnote w:type="continuationSeparator" w:id="0">
    <w:p w14:paraId="42CCE7E6" w14:textId="77777777" w:rsidR="00CC6693" w:rsidRDefault="00CC669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Tahoma Bold"/>
    <w:panose1 w:val="020B0502040204020203"/>
    <w:charset w:val="00"/>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7952B" w14:textId="77777777" w:rsidR="00CC6693" w:rsidRDefault="00CC6693" w:rsidP="00C15348">
      <w:pPr>
        <w:spacing w:after="0" w:line="240" w:lineRule="auto"/>
      </w:pPr>
      <w:r>
        <w:separator/>
      </w:r>
    </w:p>
  </w:footnote>
  <w:footnote w:type="continuationSeparator" w:id="0">
    <w:p w14:paraId="5D5A3F3D" w14:textId="77777777" w:rsidR="00CC6693" w:rsidRDefault="00CC669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3"/>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5B4"/>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48DC"/>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0BF4"/>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C7D77"/>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65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12F0"/>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D612E"/>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324"/>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27F8F"/>
    <w:rsid w:val="00931BE0"/>
    <w:rsid w:val="00944870"/>
    <w:rsid w:val="00944D83"/>
    <w:rsid w:val="00957F63"/>
    <w:rsid w:val="009641C3"/>
    <w:rsid w:val="0096429F"/>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36A23"/>
    <w:rsid w:val="00A40865"/>
    <w:rsid w:val="00A45EA6"/>
    <w:rsid w:val="00A51B04"/>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0BC2"/>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3E54"/>
    <w:rsid w:val="00C74964"/>
    <w:rsid w:val="00C74E3C"/>
    <w:rsid w:val="00C80247"/>
    <w:rsid w:val="00C820AB"/>
    <w:rsid w:val="00C82224"/>
    <w:rsid w:val="00C97414"/>
    <w:rsid w:val="00CB0793"/>
    <w:rsid w:val="00CB43B3"/>
    <w:rsid w:val="00CC0BEA"/>
    <w:rsid w:val="00CC5E78"/>
    <w:rsid w:val="00CC6693"/>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55A0B"/>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 w:val="0A9FC9F9"/>
    <w:rsid w:val="0E1085C2"/>
    <w:rsid w:val="278335F4"/>
    <w:rsid w:val="3E333C74"/>
    <w:rsid w:val="4AA514AD"/>
    <w:rsid w:val="505E9B5C"/>
    <w:rsid w:val="63D65442"/>
    <w:rsid w:val="68E8ECDA"/>
    <w:rsid w:val="69E69591"/>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33644262">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2409</Characters>
  <Application>Microsoft Office Word</Application>
  <DocSecurity>0</DocSecurity>
  <Lines>20</Lines>
  <Paragraphs>5</Paragraphs>
  <ScaleCrop>false</ScaleCrop>
  <Company>Microsoft</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50</cp:revision>
  <cp:lastPrinted>2017-09-18T08:53:00Z</cp:lastPrinted>
  <dcterms:created xsi:type="dcterms:W3CDTF">2023-01-04T07:58:00Z</dcterms:created>
  <dcterms:modified xsi:type="dcterms:W3CDTF">2024-01-11T13:44:00Z</dcterms:modified>
</cp:coreProperties>
</file>