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3782B" w14:textId="77777777" w:rsidR="00E70986" w:rsidRPr="0096586E" w:rsidRDefault="00E70986" w:rsidP="00E70986">
      <w:pPr>
        <w:pStyle w:val="EinfAbs"/>
        <w:jc w:val="right"/>
        <w:rPr>
          <w:rFonts w:asciiTheme="minorHAnsi" w:hAnsiTheme="minorHAnsi" w:cs="Helv"/>
          <w:color w:val="000000" w:themeColor="text1"/>
          <w:sz w:val="22"/>
          <w:szCs w:val="22"/>
          <w:lang w:val="el-GR"/>
        </w:rPr>
      </w:pPr>
    </w:p>
    <w:p w14:paraId="15A5EDBA" w14:textId="77777777" w:rsidR="003C1FC7" w:rsidRPr="0096586E" w:rsidRDefault="003C1FC7" w:rsidP="00E70986">
      <w:pPr>
        <w:pStyle w:val="EinfAbs"/>
        <w:jc w:val="right"/>
        <w:rPr>
          <w:rFonts w:ascii="Arial" w:hAnsi="Arial" w:cs="Arial"/>
          <w:color w:val="000000" w:themeColor="text1"/>
          <w:lang w:val="el-GR"/>
        </w:rPr>
      </w:pPr>
    </w:p>
    <w:p w14:paraId="199DC5D3" w14:textId="467D2244" w:rsidR="00611E25" w:rsidRDefault="004E78FF" w:rsidP="00611E25">
      <w:pPr>
        <w:pStyle w:val="EinfAbs"/>
        <w:jc w:val="right"/>
        <w:rPr>
          <w:rFonts w:ascii="Arial" w:hAnsi="Arial" w:cs="Arial"/>
          <w:color w:val="000000" w:themeColor="text1"/>
          <w:lang w:val="el-GR"/>
        </w:rPr>
      </w:pPr>
      <w:r w:rsidRPr="0096586E">
        <w:rPr>
          <w:rFonts w:ascii="Arial" w:hAnsi="Arial" w:cs="Arial"/>
          <w:color w:val="000000" w:themeColor="text1"/>
          <w:lang w:val="el-GR"/>
        </w:rPr>
        <w:t>Λάρνακα</w:t>
      </w:r>
      <w:r w:rsidR="00E70986" w:rsidRPr="0096586E">
        <w:rPr>
          <w:rFonts w:ascii="Arial" w:hAnsi="Arial" w:cs="Arial"/>
          <w:color w:val="000000" w:themeColor="text1"/>
          <w:lang w:val="el-GR"/>
        </w:rPr>
        <w:t xml:space="preserve">, </w:t>
      </w:r>
      <w:r w:rsidR="00611E25" w:rsidRPr="0096586E">
        <w:rPr>
          <w:rFonts w:ascii="Arial" w:hAnsi="Arial" w:cs="Arial"/>
          <w:color w:val="000000" w:themeColor="text1"/>
          <w:lang w:val="el-GR"/>
        </w:rPr>
        <w:t>19/6/2019</w:t>
      </w:r>
    </w:p>
    <w:p w14:paraId="49985B8D" w14:textId="77777777" w:rsidR="00143900" w:rsidRPr="0096586E" w:rsidRDefault="00143900" w:rsidP="00611E25">
      <w:pPr>
        <w:pStyle w:val="EinfAbs"/>
        <w:jc w:val="right"/>
        <w:rPr>
          <w:rStyle w:val="s1"/>
          <w:rFonts w:ascii="Arial" w:hAnsi="Arial" w:cs="Arial"/>
          <w:color w:val="000000" w:themeColor="text1"/>
          <w:lang w:val="el-GR"/>
        </w:rPr>
      </w:pPr>
    </w:p>
    <w:p w14:paraId="54BAED8B" w14:textId="77777777" w:rsidR="00611E25" w:rsidRPr="0096586E" w:rsidRDefault="00611E25" w:rsidP="00611E25">
      <w:pPr>
        <w:pStyle w:val="p1"/>
        <w:spacing w:before="0" w:beforeAutospacing="0" w:after="0" w:afterAutospacing="0" w:line="360" w:lineRule="auto"/>
        <w:jc w:val="both"/>
        <w:rPr>
          <w:rFonts w:ascii="Arial" w:hAnsi="Arial" w:cs="Arial"/>
          <w:b/>
          <w:color w:val="000000" w:themeColor="text1"/>
        </w:rPr>
      </w:pPr>
      <w:bookmarkStart w:id="0" w:name="_Hlk27551167"/>
      <w:r w:rsidRPr="0096586E">
        <w:rPr>
          <w:rStyle w:val="s1"/>
          <w:rFonts w:ascii="Arial" w:hAnsi="Arial" w:cs="Arial"/>
          <w:b/>
          <w:color w:val="000000" w:themeColor="text1"/>
        </w:rPr>
        <w:t>H LIDL ΚΥΠΡΟΥ ΑΠΕΚΤΗΣΕ ΤΟ ΜΕΓΑΛΥΤΕΡΟ LOGISTIC CENTER ΣΤΟ ΝΗΣΙ.</w:t>
      </w:r>
    </w:p>
    <w:bookmarkEnd w:id="0"/>
    <w:p w14:paraId="2237C8B0" w14:textId="77777777" w:rsidR="00611E25" w:rsidRPr="0096586E" w:rsidRDefault="00611E25" w:rsidP="00611E25">
      <w:pPr>
        <w:pStyle w:val="p2"/>
        <w:spacing w:before="0" w:beforeAutospacing="0" w:after="0" w:afterAutospacing="0" w:line="360" w:lineRule="auto"/>
        <w:jc w:val="both"/>
        <w:rPr>
          <w:rFonts w:ascii="Arial" w:hAnsi="Arial" w:cs="Arial"/>
          <w:color w:val="000000" w:themeColor="text1"/>
        </w:rPr>
      </w:pPr>
    </w:p>
    <w:p w14:paraId="511ABD96" w14:textId="77777777" w:rsidR="00611E25" w:rsidRPr="0096586E" w:rsidRDefault="00611E25" w:rsidP="00611E25">
      <w:pPr>
        <w:pStyle w:val="p1"/>
        <w:spacing w:before="0" w:beforeAutospacing="0" w:after="0" w:afterAutospacing="0" w:line="360" w:lineRule="auto"/>
        <w:jc w:val="both"/>
        <w:rPr>
          <w:rStyle w:val="s1"/>
          <w:rFonts w:ascii="Arial" w:hAnsi="Arial" w:cs="Arial"/>
          <w:color w:val="000000" w:themeColor="text1"/>
        </w:rPr>
      </w:pPr>
      <w:bookmarkStart w:id="1" w:name="_Hlk27551503"/>
      <w:bookmarkStart w:id="2" w:name="_GoBack"/>
      <w:r w:rsidRPr="0096586E">
        <w:rPr>
          <w:rStyle w:val="s1"/>
          <w:rFonts w:ascii="Arial" w:hAnsi="Arial" w:cs="Arial"/>
          <w:color w:val="000000" w:themeColor="text1"/>
        </w:rPr>
        <w:t xml:space="preserve">Στην ανακοίνωση της ολοκλήρωσης του ανανεωμένου και υπερσύγχρονου </w:t>
      </w:r>
      <w:proofErr w:type="spellStart"/>
      <w:r w:rsidRPr="0096586E">
        <w:rPr>
          <w:rStyle w:val="s1"/>
          <w:rFonts w:ascii="Arial" w:hAnsi="Arial" w:cs="Arial"/>
          <w:color w:val="000000" w:themeColor="text1"/>
        </w:rPr>
        <w:t>logistic</w:t>
      </w:r>
      <w:proofErr w:type="spellEnd"/>
      <w:r w:rsidRPr="0096586E">
        <w:rPr>
          <w:rStyle w:val="s1"/>
          <w:rFonts w:ascii="Arial" w:hAnsi="Arial" w:cs="Arial"/>
          <w:color w:val="000000" w:themeColor="text1"/>
        </w:rPr>
        <w:t xml:space="preserve"> </w:t>
      </w:r>
      <w:proofErr w:type="spellStart"/>
      <w:r w:rsidRPr="0096586E">
        <w:rPr>
          <w:rStyle w:val="s1"/>
          <w:rFonts w:ascii="Arial" w:hAnsi="Arial" w:cs="Arial"/>
          <w:color w:val="000000" w:themeColor="text1"/>
        </w:rPr>
        <w:t>center</w:t>
      </w:r>
      <w:proofErr w:type="spellEnd"/>
      <w:r w:rsidRPr="0096586E">
        <w:rPr>
          <w:rStyle w:val="s1"/>
          <w:rFonts w:ascii="Arial" w:hAnsi="Arial" w:cs="Arial"/>
          <w:color w:val="000000" w:themeColor="text1"/>
        </w:rPr>
        <w:t xml:space="preserve"> προέβη η </w:t>
      </w:r>
      <w:proofErr w:type="spellStart"/>
      <w:r w:rsidRPr="0096586E">
        <w:rPr>
          <w:rStyle w:val="s1"/>
          <w:rFonts w:ascii="Arial" w:hAnsi="Arial" w:cs="Arial"/>
          <w:color w:val="000000" w:themeColor="text1"/>
        </w:rPr>
        <w:t>Lidl</w:t>
      </w:r>
      <w:proofErr w:type="spellEnd"/>
      <w:r w:rsidRPr="0096586E">
        <w:rPr>
          <w:rStyle w:val="s1"/>
          <w:rFonts w:ascii="Arial" w:hAnsi="Arial" w:cs="Arial"/>
          <w:color w:val="000000" w:themeColor="text1"/>
        </w:rPr>
        <w:t xml:space="preserve"> Κύπρου στις 18 Ιουνίου 2019, παρουσία του Υπουργού Ενέργειας, Εμπορίου, Βιομηχανίας και Τουρισμού, Γιώργου </w:t>
      </w:r>
      <w:proofErr w:type="spellStart"/>
      <w:r w:rsidRPr="0096586E">
        <w:rPr>
          <w:rStyle w:val="s1"/>
          <w:rFonts w:ascii="Arial" w:hAnsi="Arial" w:cs="Arial"/>
          <w:color w:val="000000" w:themeColor="text1"/>
        </w:rPr>
        <w:t>Λακκοτρύπη</w:t>
      </w:r>
      <w:proofErr w:type="spellEnd"/>
      <w:r w:rsidRPr="0096586E">
        <w:rPr>
          <w:rStyle w:val="s1"/>
          <w:rFonts w:ascii="Arial" w:hAnsi="Arial" w:cs="Arial"/>
          <w:color w:val="000000" w:themeColor="text1"/>
        </w:rPr>
        <w:t>.</w:t>
      </w:r>
    </w:p>
    <w:bookmarkEnd w:id="1"/>
    <w:bookmarkEnd w:id="2"/>
    <w:p w14:paraId="09E7FF6F" w14:textId="77777777" w:rsidR="00611E25" w:rsidRPr="0096586E" w:rsidRDefault="00611E25" w:rsidP="00611E25">
      <w:pPr>
        <w:pStyle w:val="p1"/>
        <w:spacing w:before="0" w:beforeAutospacing="0" w:after="0" w:afterAutospacing="0" w:line="360" w:lineRule="auto"/>
        <w:jc w:val="both"/>
        <w:rPr>
          <w:rFonts w:ascii="Arial" w:hAnsi="Arial" w:cs="Arial"/>
          <w:color w:val="000000" w:themeColor="text1"/>
        </w:rPr>
      </w:pPr>
    </w:p>
    <w:p w14:paraId="243EF3EF" w14:textId="57A746FB" w:rsidR="00611E25" w:rsidRPr="0096586E" w:rsidRDefault="00611E25" w:rsidP="00611E25">
      <w:pPr>
        <w:pStyle w:val="p1"/>
        <w:spacing w:before="0" w:beforeAutospacing="0" w:after="0" w:afterAutospacing="0" w:line="360" w:lineRule="auto"/>
        <w:jc w:val="both"/>
        <w:rPr>
          <w:rStyle w:val="s2"/>
          <w:rFonts w:ascii="Arial" w:hAnsi="Arial" w:cs="Arial"/>
          <w:color w:val="000000" w:themeColor="text1"/>
        </w:rPr>
      </w:pPr>
      <w:r w:rsidRPr="0096586E">
        <w:rPr>
          <w:rStyle w:val="s2"/>
          <w:rFonts w:ascii="Arial" w:hAnsi="Arial" w:cs="Arial"/>
          <w:color w:val="000000" w:themeColor="text1"/>
        </w:rPr>
        <w:t>Τα εγκαίνια πραγματοποιήθηκαν στη Βιομηχανική Περιοχή της Περιφέρειας Λάρνακας για την ολοκλήρωση ενός μοναδικού έργου που ξεκίνησε το 2016 για να καλύψει τις ανάγκες του καταναλωτικού κοινού καθώς και για την αύξηση της σταθερής γκάμας. Ένα έργο επέκτασης και αναβάθμισης, το οποίο κόστισε 28.5 εκατο</w:t>
      </w:r>
      <w:r w:rsidR="00C13E55" w:rsidRPr="0096586E">
        <w:rPr>
          <w:rStyle w:val="s2"/>
          <w:rFonts w:ascii="Arial" w:hAnsi="Arial" w:cs="Arial"/>
          <w:color w:val="000000" w:themeColor="text1"/>
        </w:rPr>
        <w:t>μ</w:t>
      </w:r>
      <w:r w:rsidRPr="0096586E">
        <w:rPr>
          <w:rStyle w:val="s2"/>
          <w:rFonts w:ascii="Arial" w:hAnsi="Arial" w:cs="Arial"/>
          <w:color w:val="000000" w:themeColor="text1"/>
        </w:rPr>
        <w:t>μύρια ευρώ.</w:t>
      </w:r>
    </w:p>
    <w:p w14:paraId="1E20CA8E" w14:textId="77777777" w:rsidR="00611E25" w:rsidRPr="0096586E" w:rsidRDefault="00611E25" w:rsidP="00611E25">
      <w:pPr>
        <w:pStyle w:val="p1"/>
        <w:spacing w:before="0" w:beforeAutospacing="0" w:after="0" w:afterAutospacing="0" w:line="360" w:lineRule="auto"/>
        <w:jc w:val="both"/>
        <w:rPr>
          <w:rFonts w:ascii="Arial" w:hAnsi="Arial" w:cs="Arial"/>
          <w:color w:val="000000" w:themeColor="text1"/>
        </w:rPr>
      </w:pPr>
    </w:p>
    <w:p w14:paraId="6B075BEF" w14:textId="475AF954" w:rsidR="00611E25" w:rsidRPr="0096586E" w:rsidRDefault="00611E25" w:rsidP="00611E25">
      <w:pPr>
        <w:pStyle w:val="p1"/>
        <w:spacing w:before="0" w:beforeAutospacing="0" w:after="0" w:afterAutospacing="0" w:line="360" w:lineRule="auto"/>
        <w:jc w:val="both"/>
        <w:rPr>
          <w:rStyle w:val="s2"/>
          <w:rFonts w:ascii="Arial" w:hAnsi="Arial" w:cs="Arial"/>
          <w:color w:val="000000" w:themeColor="text1"/>
        </w:rPr>
      </w:pPr>
      <w:r w:rsidRPr="0096586E">
        <w:rPr>
          <w:rStyle w:val="s2"/>
          <w:rFonts w:ascii="Arial" w:hAnsi="Arial" w:cs="Arial"/>
          <w:color w:val="000000" w:themeColor="text1"/>
        </w:rPr>
        <w:t xml:space="preserve">Η </w:t>
      </w:r>
      <w:proofErr w:type="spellStart"/>
      <w:r w:rsidRPr="0096586E">
        <w:rPr>
          <w:rStyle w:val="s2"/>
          <w:rFonts w:ascii="Arial" w:hAnsi="Arial" w:cs="Arial"/>
          <w:color w:val="000000" w:themeColor="text1"/>
        </w:rPr>
        <w:t>Lidl</w:t>
      </w:r>
      <w:proofErr w:type="spellEnd"/>
      <w:r w:rsidRPr="0096586E">
        <w:rPr>
          <w:rStyle w:val="s2"/>
          <w:rFonts w:ascii="Arial" w:hAnsi="Arial" w:cs="Arial"/>
          <w:color w:val="000000" w:themeColor="text1"/>
        </w:rPr>
        <w:t xml:space="preserve"> Κύπρου είναι περήφανη για αυτό το έργο, καθώς πρόκειται για το μεγαλύτερο κέντρο του είδους του στο λιανικό εμπόριο στην Κύπρο</w:t>
      </w:r>
      <w:r w:rsidR="00C13E55" w:rsidRPr="0096586E">
        <w:rPr>
          <w:rStyle w:val="s2"/>
          <w:rFonts w:ascii="Arial" w:hAnsi="Arial" w:cs="Arial"/>
          <w:color w:val="000000" w:themeColor="text1"/>
        </w:rPr>
        <w:t>,</w:t>
      </w:r>
      <w:r w:rsidRPr="0096586E">
        <w:rPr>
          <w:rStyle w:val="s2"/>
          <w:rFonts w:ascii="Arial" w:hAnsi="Arial" w:cs="Arial"/>
          <w:color w:val="000000" w:themeColor="text1"/>
        </w:rPr>
        <w:t xml:space="preserve"> με τεράστιες δυνατότητες. Συγκεκριμένα, από τα 20.800 τ.μ. η  αύξηση της χωρητικότητας ανήλθε στο 64%, δηλαδή στα 33.393 τ.μ. Πρόκειται για μια επένδυση στρατηγικής σημασίας που έδωσε τη δυνατότητα στην εταιρία να αναπτύξει κατά 20% την γκάμα της προς όφελος των καταναλωτών.</w:t>
      </w:r>
    </w:p>
    <w:p w14:paraId="145EE26D" w14:textId="77777777" w:rsidR="00611E25" w:rsidRPr="0096586E" w:rsidRDefault="00611E25" w:rsidP="00611E25">
      <w:pPr>
        <w:pStyle w:val="p1"/>
        <w:spacing w:before="0" w:beforeAutospacing="0" w:after="0" w:afterAutospacing="0" w:line="360" w:lineRule="auto"/>
        <w:jc w:val="both"/>
        <w:rPr>
          <w:rFonts w:ascii="Arial" w:hAnsi="Arial" w:cs="Arial"/>
          <w:color w:val="000000" w:themeColor="text1"/>
        </w:rPr>
      </w:pPr>
    </w:p>
    <w:p w14:paraId="17213A27" w14:textId="77777777" w:rsidR="00611E25" w:rsidRPr="0096586E" w:rsidRDefault="00611E25" w:rsidP="00611E25">
      <w:pPr>
        <w:pStyle w:val="p1"/>
        <w:spacing w:before="0" w:beforeAutospacing="0" w:after="0" w:afterAutospacing="0" w:line="360" w:lineRule="auto"/>
        <w:jc w:val="both"/>
        <w:rPr>
          <w:rStyle w:val="s2"/>
          <w:rFonts w:ascii="Arial" w:hAnsi="Arial" w:cs="Arial"/>
          <w:color w:val="000000" w:themeColor="text1"/>
        </w:rPr>
      </w:pPr>
      <w:r w:rsidRPr="0096586E">
        <w:rPr>
          <w:rStyle w:val="s2"/>
          <w:rFonts w:ascii="Arial" w:hAnsi="Arial" w:cs="Arial"/>
          <w:color w:val="000000" w:themeColor="text1"/>
        </w:rPr>
        <w:t xml:space="preserve">Κύριος στόχος ήταν να προστεθούν νέοι κωδικοί φτάνοντας τους 2.350 στο σύνολο. Γι’ αυτό ακριβώς, πρώτο μέλημα της εταιρίας ήταν η επέκταση των χώρων αποθήκευσης και ταξινόμησης. Εδώ και περίπου 10 χρόνια η </w:t>
      </w:r>
      <w:proofErr w:type="spellStart"/>
      <w:r w:rsidRPr="0096586E">
        <w:rPr>
          <w:rStyle w:val="s2"/>
          <w:rFonts w:ascii="Arial" w:hAnsi="Arial" w:cs="Arial"/>
          <w:color w:val="000000" w:themeColor="text1"/>
        </w:rPr>
        <w:t>Lidl</w:t>
      </w:r>
      <w:proofErr w:type="spellEnd"/>
      <w:r w:rsidRPr="0096586E">
        <w:rPr>
          <w:rStyle w:val="s2"/>
          <w:rFonts w:ascii="Arial" w:hAnsi="Arial" w:cs="Arial"/>
          <w:color w:val="000000" w:themeColor="text1"/>
        </w:rPr>
        <w:t xml:space="preserve"> Κύπρου εφαρμόζει με συνέπεια και στην πράξη την εταιρική της υπόσχεση για ένα καλύτερο αύριο με βασικό πυλώνα του προγράμματος Εταιρικής Υπευθυνότητας, το περιβάλλον.</w:t>
      </w:r>
    </w:p>
    <w:p w14:paraId="70C0B9BD" w14:textId="77777777" w:rsidR="00611E25" w:rsidRPr="0096586E" w:rsidRDefault="00611E25" w:rsidP="00611E25">
      <w:pPr>
        <w:pStyle w:val="p1"/>
        <w:spacing w:before="0" w:beforeAutospacing="0" w:after="0" w:afterAutospacing="0" w:line="360" w:lineRule="auto"/>
        <w:jc w:val="both"/>
        <w:rPr>
          <w:rFonts w:ascii="Arial" w:hAnsi="Arial" w:cs="Arial"/>
          <w:color w:val="000000" w:themeColor="text1"/>
        </w:rPr>
      </w:pPr>
    </w:p>
    <w:p w14:paraId="2CA2841E" w14:textId="314BE4F5" w:rsidR="00611E25" w:rsidRPr="0096586E" w:rsidRDefault="00611E25" w:rsidP="00611E25">
      <w:pPr>
        <w:pStyle w:val="p1"/>
        <w:spacing w:before="0" w:beforeAutospacing="0" w:after="0" w:afterAutospacing="0" w:line="360" w:lineRule="auto"/>
        <w:jc w:val="both"/>
        <w:rPr>
          <w:rFonts w:ascii="Arial" w:hAnsi="Arial" w:cs="Arial"/>
          <w:color w:val="000000" w:themeColor="text1"/>
        </w:rPr>
      </w:pPr>
      <w:r w:rsidRPr="0096586E">
        <w:rPr>
          <w:rStyle w:val="s2"/>
          <w:rFonts w:ascii="Arial" w:hAnsi="Arial" w:cs="Arial"/>
          <w:color w:val="000000" w:themeColor="text1"/>
        </w:rPr>
        <w:lastRenderedPageBreak/>
        <w:t>Από την ίδρυσ</w:t>
      </w:r>
      <w:r w:rsidR="00C13E55" w:rsidRPr="0096586E">
        <w:rPr>
          <w:rStyle w:val="s2"/>
          <w:rFonts w:ascii="Arial" w:hAnsi="Arial" w:cs="Arial"/>
          <w:color w:val="000000" w:themeColor="text1"/>
        </w:rPr>
        <w:t>ή</w:t>
      </w:r>
      <w:r w:rsidRPr="0096586E">
        <w:rPr>
          <w:rStyle w:val="s2"/>
          <w:rFonts w:ascii="Arial" w:hAnsi="Arial" w:cs="Arial"/>
          <w:color w:val="000000" w:themeColor="text1"/>
        </w:rPr>
        <w:t xml:space="preserve"> της, η εταιρία πρωτοπορεί στον τομέα της ανακύκλωσης καθώς και της προστασίας του περιβάλλοντος. Γι’ αυτό και επέλεξε να εκσυγχρονίσει την ψυκτική αλυσίδα πριν το 2030, όταν θα το επιβάλει η νομοθεσία. Οι φιλικές προς το περιβάλλον ψυκτικές εγκαταστάσεις τελευταίας τεχνολογίας, καθώς και οι υπερσύγχρονοι χώροι εργασίας διασφαλίζουν απόλυτα τη σωστή συντήρηση των προϊόντων κάθε στιγμή, σε όλη την αλυσίδα ψύξης, από το </w:t>
      </w:r>
      <w:proofErr w:type="spellStart"/>
      <w:r w:rsidRPr="0096586E">
        <w:rPr>
          <w:rStyle w:val="s2"/>
          <w:rFonts w:ascii="Arial" w:hAnsi="Arial" w:cs="Arial"/>
          <w:color w:val="000000" w:themeColor="text1"/>
        </w:rPr>
        <w:t>logistic</w:t>
      </w:r>
      <w:proofErr w:type="spellEnd"/>
      <w:r w:rsidRPr="0096586E">
        <w:rPr>
          <w:rStyle w:val="s2"/>
          <w:rFonts w:ascii="Arial" w:hAnsi="Arial" w:cs="Arial"/>
          <w:color w:val="000000" w:themeColor="text1"/>
        </w:rPr>
        <w:t xml:space="preserve"> </w:t>
      </w:r>
      <w:proofErr w:type="spellStart"/>
      <w:r w:rsidRPr="0096586E">
        <w:rPr>
          <w:rStyle w:val="s2"/>
          <w:rFonts w:ascii="Arial" w:hAnsi="Arial" w:cs="Arial"/>
          <w:color w:val="000000" w:themeColor="text1"/>
        </w:rPr>
        <w:t>center</w:t>
      </w:r>
      <w:proofErr w:type="spellEnd"/>
      <w:r w:rsidRPr="0096586E">
        <w:rPr>
          <w:rStyle w:val="s2"/>
          <w:rFonts w:ascii="Arial" w:hAnsi="Arial" w:cs="Arial"/>
          <w:color w:val="000000" w:themeColor="text1"/>
        </w:rPr>
        <w:t xml:space="preserve"> μέχρι και τα καταστήματα.</w:t>
      </w:r>
    </w:p>
    <w:p w14:paraId="71B3417F" w14:textId="77777777" w:rsidR="00611E25" w:rsidRPr="0096586E" w:rsidRDefault="00611E25" w:rsidP="00611E25">
      <w:pPr>
        <w:pStyle w:val="p1"/>
        <w:spacing w:before="0" w:beforeAutospacing="0" w:after="0" w:afterAutospacing="0" w:line="360" w:lineRule="auto"/>
        <w:jc w:val="both"/>
        <w:rPr>
          <w:rFonts w:ascii="Arial" w:hAnsi="Arial" w:cs="Arial"/>
          <w:color w:val="000000" w:themeColor="text1"/>
        </w:rPr>
      </w:pPr>
      <w:r w:rsidRPr="0096586E">
        <w:rPr>
          <w:rStyle w:val="s2"/>
          <w:rFonts w:ascii="Arial" w:hAnsi="Arial" w:cs="Arial"/>
          <w:color w:val="000000" w:themeColor="text1"/>
        </w:rPr>
        <w:t> </w:t>
      </w:r>
    </w:p>
    <w:p w14:paraId="04E493BC" w14:textId="4D82D4DB" w:rsidR="00611E25" w:rsidRPr="0096586E" w:rsidRDefault="00611E25" w:rsidP="00611E25">
      <w:pPr>
        <w:pStyle w:val="p1"/>
        <w:spacing w:before="0" w:beforeAutospacing="0" w:after="0" w:afterAutospacing="0" w:line="360" w:lineRule="auto"/>
        <w:jc w:val="both"/>
        <w:rPr>
          <w:rFonts w:ascii="Arial" w:hAnsi="Arial" w:cs="Arial"/>
          <w:color w:val="000000" w:themeColor="text1"/>
        </w:rPr>
      </w:pPr>
      <w:r w:rsidRPr="0096586E">
        <w:rPr>
          <w:rStyle w:val="s2"/>
          <w:rFonts w:ascii="Arial" w:hAnsi="Arial" w:cs="Arial"/>
          <w:color w:val="000000" w:themeColor="text1"/>
        </w:rPr>
        <w:t xml:space="preserve">Στην κεντρική Αποθήκη της </w:t>
      </w:r>
      <w:proofErr w:type="spellStart"/>
      <w:r w:rsidRPr="0096586E">
        <w:rPr>
          <w:rStyle w:val="s2"/>
          <w:rFonts w:ascii="Arial" w:hAnsi="Arial" w:cs="Arial"/>
          <w:color w:val="000000" w:themeColor="text1"/>
        </w:rPr>
        <w:t>Αραδίππου</w:t>
      </w:r>
      <w:proofErr w:type="spellEnd"/>
      <w:r w:rsidRPr="0096586E">
        <w:rPr>
          <w:rStyle w:val="s2"/>
          <w:rFonts w:ascii="Arial" w:hAnsi="Arial" w:cs="Arial"/>
          <w:color w:val="000000" w:themeColor="text1"/>
        </w:rPr>
        <w:t xml:space="preserve"> εγκαταστάθηκε νέο σύστημα κλιματισμού και νέες μονάδες ψύξης φιλικές στο περιβάλλον με προπάνιο R-290</w:t>
      </w:r>
      <w:r w:rsidR="00C13E55" w:rsidRPr="0096586E">
        <w:rPr>
          <w:rStyle w:val="s2"/>
          <w:rFonts w:ascii="Arial" w:hAnsi="Arial" w:cs="Arial"/>
          <w:color w:val="000000" w:themeColor="text1"/>
        </w:rPr>
        <w:t>, όπου φ</w:t>
      </w:r>
      <w:r w:rsidRPr="0096586E">
        <w:rPr>
          <w:rStyle w:val="s2"/>
          <w:rFonts w:ascii="Arial" w:hAnsi="Arial" w:cs="Arial"/>
          <w:color w:val="000000" w:themeColor="text1"/>
        </w:rPr>
        <w:t>υλάσσοντα</w:t>
      </w:r>
      <w:r w:rsidR="00C13E55" w:rsidRPr="0096586E">
        <w:rPr>
          <w:rStyle w:val="s2"/>
          <w:rFonts w:ascii="Arial" w:hAnsi="Arial" w:cs="Arial"/>
          <w:color w:val="000000" w:themeColor="text1"/>
        </w:rPr>
        <w:t>ι</w:t>
      </w:r>
      <w:r w:rsidRPr="0096586E">
        <w:rPr>
          <w:rStyle w:val="s2"/>
          <w:rFonts w:ascii="Arial" w:hAnsi="Arial" w:cs="Arial"/>
          <w:color w:val="000000" w:themeColor="text1"/>
        </w:rPr>
        <w:t xml:space="preserve"> τα προϊόντα της </w:t>
      </w:r>
      <w:proofErr w:type="spellStart"/>
      <w:r w:rsidRPr="0096586E">
        <w:rPr>
          <w:rStyle w:val="s2"/>
          <w:rFonts w:ascii="Arial" w:hAnsi="Arial" w:cs="Arial"/>
          <w:color w:val="000000" w:themeColor="text1"/>
        </w:rPr>
        <w:t>Lidl</w:t>
      </w:r>
      <w:proofErr w:type="spellEnd"/>
      <w:r w:rsidRPr="0096586E">
        <w:rPr>
          <w:rStyle w:val="s2"/>
          <w:rFonts w:ascii="Arial" w:hAnsi="Arial" w:cs="Arial"/>
          <w:color w:val="000000" w:themeColor="text1"/>
        </w:rPr>
        <w:t xml:space="preserve"> σε ψυγεία τελευταίας τεχνολογίας</w:t>
      </w:r>
      <w:r w:rsidR="00C13E55" w:rsidRPr="0096586E">
        <w:rPr>
          <w:rStyle w:val="s2"/>
          <w:rFonts w:ascii="Arial" w:hAnsi="Arial" w:cs="Arial"/>
          <w:color w:val="000000" w:themeColor="text1"/>
        </w:rPr>
        <w:t>,</w:t>
      </w:r>
      <w:r w:rsidRPr="0096586E">
        <w:rPr>
          <w:rStyle w:val="s2"/>
          <w:rFonts w:ascii="Arial" w:hAnsi="Arial" w:cs="Arial"/>
          <w:color w:val="000000" w:themeColor="text1"/>
        </w:rPr>
        <w:t xml:space="preserve"> στην κατάλληλη θερμοκρασία</w:t>
      </w:r>
      <w:r w:rsidR="00C13E55" w:rsidRPr="0096586E">
        <w:rPr>
          <w:rStyle w:val="s2"/>
          <w:rFonts w:ascii="Arial" w:hAnsi="Arial" w:cs="Arial"/>
          <w:color w:val="000000" w:themeColor="text1"/>
        </w:rPr>
        <w:t>,</w:t>
      </w:r>
      <w:r w:rsidRPr="0096586E">
        <w:rPr>
          <w:rStyle w:val="s2"/>
          <w:rFonts w:ascii="Arial" w:hAnsi="Arial" w:cs="Arial"/>
          <w:color w:val="000000" w:themeColor="text1"/>
        </w:rPr>
        <w:t xml:space="preserve"> διασφαλίζοντας την ποιότητά τους και διατηρώντας την αλυσίδα ψύξης σταθερή σε όλα τα στάδια.</w:t>
      </w:r>
    </w:p>
    <w:p w14:paraId="50044AAB" w14:textId="77777777" w:rsidR="00611E25" w:rsidRPr="0096586E" w:rsidRDefault="00611E25" w:rsidP="00611E25">
      <w:pPr>
        <w:pStyle w:val="p2"/>
        <w:spacing w:before="0" w:beforeAutospacing="0" w:after="0" w:afterAutospacing="0" w:line="360" w:lineRule="auto"/>
        <w:jc w:val="both"/>
        <w:rPr>
          <w:rFonts w:ascii="Arial" w:hAnsi="Arial" w:cs="Arial"/>
          <w:color w:val="000000" w:themeColor="text1"/>
        </w:rPr>
      </w:pPr>
    </w:p>
    <w:p w14:paraId="4FB164E0" w14:textId="573DE3F1" w:rsidR="00611E25" w:rsidRPr="0096586E" w:rsidRDefault="00611E25" w:rsidP="00611E25">
      <w:pPr>
        <w:pStyle w:val="p1"/>
        <w:spacing w:before="0" w:beforeAutospacing="0" w:after="0" w:afterAutospacing="0" w:line="360" w:lineRule="auto"/>
        <w:jc w:val="both"/>
        <w:rPr>
          <w:rFonts w:ascii="Arial" w:hAnsi="Arial" w:cs="Arial"/>
          <w:color w:val="000000" w:themeColor="text1"/>
        </w:rPr>
      </w:pPr>
      <w:r w:rsidRPr="0096586E">
        <w:rPr>
          <w:rStyle w:val="s2"/>
          <w:rFonts w:ascii="Arial" w:hAnsi="Arial" w:cs="Arial"/>
          <w:color w:val="000000" w:themeColor="text1"/>
        </w:rPr>
        <w:t xml:space="preserve">Παράλληλα, η διατήρηση συστήματος διαχείρισης ενέργειας έχει σαν πλεονέκτημα την εξοικονόμηση κόστους και μακροπρόθεσμα στην προστασία του περιβάλλοντος. Μέσω των διαδικασιών διαχείρισης ενέργειας που εφαρμόζονται στη </w:t>
      </w:r>
      <w:proofErr w:type="spellStart"/>
      <w:r w:rsidRPr="0096586E">
        <w:rPr>
          <w:rStyle w:val="s2"/>
          <w:rFonts w:ascii="Arial" w:hAnsi="Arial" w:cs="Arial"/>
          <w:color w:val="000000" w:themeColor="text1"/>
        </w:rPr>
        <w:t>Lidl</w:t>
      </w:r>
      <w:proofErr w:type="spellEnd"/>
      <w:r w:rsidRPr="0096586E">
        <w:rPr>
          <w:rStyle w:val="s2"/>
          <w:rFonts w:ascii="Arial" w:hAnsi="Arial" w:cs="Arial"/>
          <w:color w:val="000000" w:themeColor="text1"/>
        </w:rPr>
        <w:t xml:space="preserve"> Κύπρου, διασφαλίζεται η διαφάνεια σε όλες τις ενεργειακές ροές της εταιρίας και καθίσταται δυνατή η αποκάλυψη δυνατοτήτων εξοικονόμησης κόστους τόσο στα καταστήματα</w:t>
      </w:r>
      <w:r w:rsidR="000E40F5" w:rsidRPr="0096586E">
        <w:rPr>
          <w:rStyle w:val="s2"/>
          <w:rFonts w:ascii="Arial" w:hAnsi="Arial" w:cs="Arial"/>
          <w:color w:val="000000" w:themeColor="text1"/>
        </w:rPr>
        <w:t xml:space="preserve"> και</w:t>
      </w:r>
      <w:r w:rsidRPr="0096586E">
        <w:rPr>
          <w:rStyle w:val="s2"/>
          <w:rFonts w:ascii="Arial" w:hAnsi="Arial" w:cs="Arial"/>
          <w:color w:val="000000" w:themeColor="text1"/>
        </w:rPr>
        <w:t xml:space="preserve"> στις αποθήκες, όσο και στα κεντρικά γραφεία. Αυτό με τη σειρά του συντελεί στην αύξηση της ενεργειακής απόδοσης και κατ' επέκταση στην κερδοφορία της. </w:t>
      </w:r>
    </w:p>
    <w:p w14:paraId="6377CEA6" w14:textId="77777777" w:rsidR="00611E25" w:rsidRPr="0096586E" w:rsidRDefault="00611E25" w:rsidP="00611E25">
      <w:pPr>
        <w:pStyle w:val="p2"/>
        <w:spacing w:before="0" w:beforeAutospacing="0" w:after="0" w:afterAutospacing="0" w:line="360" w:lineRule="auto"/>
        <w:jc w:val="both"/>
        <w:rPr>
          <w:rFonts w:ascii="Arial" w:hAnsi="Arial" w:cs="Arial"/>
          <w:color w:val="000000" w:themeColor="text1"/>
        </w:rPr>
      </w:pPr>
    </w:p>
    <w:p w14:paraId="063F9804" w14:textId="77777777" w:rsidR="00611E25" w:rsidRPr="0096586E" w:rsidRDefault="00611E25" w:rsidP="00611E25">
      <w:pPr>
        <w:pStyle w:val="p1"/>
        <w:spacing w:before="0" w:beforeAutospacing="0" w:after="0" w:afterAutospacing="0" w:line="360" w:lineRule="auto"/>
        <w:jc w:val="both"/>
        <w:rPr>
          <w:rFonts w:ascii="Arial" w:hAnsi="Arial" w:cs="Arial"/>
          <w:color w:val="000000" w:themeColor="text1"/>
        </w:rPr>
      </w:pPr>
      <w:r w:rsidRPr="0096586E">
        <w:rPr>
          <w:rStyle w:val="s2"/>
          <w:rFonts w:ascii="Arial" w:hAnsi="Arial" w:cs="Arial"/>
          <w:color w:val="000000" w:themeColor="text1"/>
        </w:rPr>
        <w:t xml:space="preserve">Για τον λόγο αυτό, φέτος, η </w:t>
      </w:r>
      <w:proofErr w:type="spellStart"/>
      <w:r w:rsidRPr="0096586E">
        <w:rPr>
          <w:rStyle w:val="s2"/>
          <w:rFonts w:ascii="Arial" w:hAnsi="Arial" w:cs="Arial"/>
          <w:color w:val="000000" w:themeColor="text1"/>
        </w:rPr>
        <w:t>Lidl</w:t>
      </w:r>
      <w:proofErr w:type="spellEnd"/>
      <w:r w:rsidRPr="0096586E">
        <w:rPr>
          <w:rStyle w:val="s2"/>
          <w:rFonts w:ascii="Arial" w:hAnsi="Arial" w:cs="Arial"/>
          <w:color w:val="000000" w:themeColor="text1"/>
        </w:rPr>
        <w:t xml:space="preserve"> Κύπρου πιστοποιήθηκε με ISO 50001 από τον ανεξάρτητο "Διεθνή Οργανισμό Τυποποίησης (ISO)" για τη διαχείριση ενέργειας της αποθήκης.</w:t>
      </w:r>
    </w:p>
    <w:p w14:paraId="50B77F89" w14:textId="77777777" w:rsidR="00611E25" w:rsidRPr="0096586E" w:rsidRDefault="00611E25" w:rsidP="00611E25">
      <w:pPr>
        <w:pStyle w:val="p2"/>
        <w:spacing w:before="0" w:beforeAutospacing="0" w:after="0" w:afterAutospacing="0" w:line="360" w:lineRule="auto"/>
        <w:jc w:val="both"/>
        <w:rPr>
          <w:rFonts w:ascii="Arial" w:hAnsi="Arial" w:cs="Arial"/>
          <w:color w:val="000000" w:themeColor="text1"/>
        </w:rPr>
      </w:pPr>
    </w:p>
    <w:p w14:paraId="2AA47972" w14:textId="76227905" w:rsidR="00611E25" w:rsidRPr="0096586E" w:rsidRDefault="00611E25" w:rsidP="00611E25">
      <w:pPr>
        <w:pStyle w:val="p1"/>
        <w:spacing w:before="0" w:beforeAutospacing="0" w:after="0" w:afterAutospacing="0" w:line="360" w:lineRule="auto"/>
        <w:jc w:val="both"/>
        <w:rPr>
          <w:rFonts w:ascii="Arial" w:hAnsi="Arial" w:cs="Arial"/>
          <w:color w:val="000000" w:themeColor="text1"/>
        </w:rPr>
      </w:pPr>
      <w:r w:rsidRPr="0096586E">
        <w:rPr>
          <w:rStyle w:val="s2"/>
          <w:rFonts w:ascii="Arial" w:hAnsi="Arial" w:cs="Arial"/>
          <w:color w:val="000000" w:themeColor="text1"/>
        </w:rPr>
        <w:t xml:space="preserve">Με την ολοκλήρωση του συγκεκριμένου έργου, </w:t>
      </w:r>
      <w:r w:rsidR="00F1100B">
        <w:rPr>
          <w:rStyle w:val="s2"/>
          <w:rFonts w:ascii="Arial" w:hAnsi="Arial" w:cs="Arial"/>
          <w:color w:val="000000" w:themeColor="text1"/>
        </w:rPr>
        <w:t>8</w:t>
      </w:r>
      <w:r w:rsidRPr="0096586E">
        <w:rPr>
          <w:rStyle w:val="s2"/>
          <w:rFonts w:ascii="Arial" w:hAnsi="Arial" w:cs="Arial"/>
          <w:color w:val="000000" w:themeColor="text1"/>
        </w:rPr>
        <w:t xml:space="preserve">3 ντόπιοι προμηθευτές καθημερινά παραδίδουν μόνο σε αυτό το </w:t>
      </w:r>
      <w:proofErr w:type="spellStart"/>
      <w:r w:rsidRPr="0096586E">
        <w:rPr>
          <w:rStyle w:val="s2"/>
          <w:rFonts w:ascii="Arial" w:hAnsi="Arial" w:cs="Arial"/>
          <w:color w:val="000000" w:themeColor="text1"/>
        </w:rPr>
        <w:t>logistic</w:t>
      </w:r>
      <w:proofErr w:type="spellEnd"/>
      <w:r w:rsidRPr="0096586E">
        <w:rPr>
          <w:rStyle w:val="s2"/>
          <w:rFonts w:ascii="Arial" w:hAnsi="Arial" w:cs="Arial"/>
          <w:color w:val="000000" w:themeColor="text1"/>
        </w:rPr>
        <w:t xml:space="preserve"> </w:t>
      </w:r>
      <w:proofErr w:type="spellStart"/>
      <w:r w:rsidRPr="0096586E">
        <w:rPr>
          <w:rStyle w:val="s2"/>
          <w:rFonts w:ascii="Arial" w:hAnsi="Arial" w:cs="Arial"/>
          <w:color w:val="000000" w:themeColor="text1"/>
        </w:rPr>
        <w:t>center</w:t>
      </w:r>
      <w:proofErr w:type="spellEnd"/>
      <w:r w:rsidRPr="0096586E">
        <w:rPr>
          <w:rStyle w:val="s2"/>
          <w:rFonts w:ascii="Arial" w:hAnsi="Arial" w:cs="Arial"/>
          <w:color w:val="000000" w:themeColor="text1"/>
        </w:rPr>
        <w:t xml:space="preserve"> κυπριακά και φρέσκα προϊόντα. Με τη μοναδική οργάνωση, τον υπερσύγχρονο εξοπλισμό και τον υποδειγματικό συντονισμό των ανθρώπων της </w:t>
      </w:r>
      <w:proofErr w:type="spellStart"/>
      <w:r w:rsidRPr="0096586E">
        <w:rPr>
          <w:rStyle w:val="s2"/>
          <w:rFonts w:ascii="Arial" w:hAnsi="Arial" w:cs="Arial"/>
          <w:color w:val="000000" w:themeColor="text1"/>
        </w:rPr>
        <w:t>Lidl</w:t>
      </w:r>
      <w:proofErr w:type="spellEnd"/>
      <w:r w:rsidRPr="0096586E">
        <w:rPr>
          <w:rStyle w:val="s2"/>
          <w:rFonts w:ascii="Arial" w:hAnsi="Arial" w:cs="Arial"/>
          <w:color w:val="000000" w:themeColor="text1"/>
        </w:rPr>
        <w:t xml:space="preserve">, κάθε προϊόν φτάνει με </w:t>
      </w:r>
      <w:r w:rsidRPr="0096586E">
        <w:rPr>
          <w:rStyle w:val="s2"/>
          <w:rFonts w:ascii="Arial" w:hAnsi="Arial" w:cs="Arial"/>
          <w:color w:val="000000" w:themeColor="text1"/>
        </w:rPr>
        <w:lastRenderedPageBreak/>
        <w:t xml:space="preserve">ειδικά φορτηγά έγκαιρα και σε σταθερές συνθήκες ψύξης στα καταστήματα της </w:t>
      </w:r>
      <w:proofErr w:type="spellStart"/>
      <w:r w:rsidRPr="0096586E">
        <w:rPr>
          <w:rStyle w:val="s2"/>
          <w:rFonts w:ascii="Arial" w:hAnsi="Arial" w:cs="Arial"/>
          <w:color w:val="000000" w:themeColor="text1"/>
        </w:rPr>
        <w:t>Lidl</w:t>
      </w:r>
      <w:proofErr w:type="spellEnd"/>
      <w:r w:rsidRPr="0096586E">
        <w:rPr>
          <w:rStyle w:val="s2"/>
          <w:rFonts w:ascii="Arial" w:hAnsi="Arial" w:cs="Arial"/>
          <w:color w:val="000000" w:themeColor="text1"/>
        </w:rPr>
        <w:t xml:space="preserve"> και στους πελάτες.</w:t>
      </w:r>
    </w:p>
    <w:p w14:paraId="02D3D99E" w14:textId="77777777" w:rsidR="00611E25" w:rsidRPr="0096586E" w:rsidRDefault="00611E25" w:rsidP="00611E25">
      <w:pPr>
        <w:pStyle w:val="p2"/>
        <w:spacing w:before="0" w:beforeAutospacing="0" w:after="0" w:afterAutospacing="0" w:line="360" w:lineRule="auto"/>
        <w:jc w:val="both"/>
        <w:rPr>
          <w:rFonts w:ascii="Arial" w:hAnsi="Arial" w:cs="Arial"/>
          <w:color w:val="000000" w:themeColor="text1"/>
        </w:rPr>
      </w:pPr>
    </w:p>
    <w:p w14:paraId="145035A7" w14:textId="4FF9CA43" w:rsidR="00611E25" w:rsidRPr="0096586E" w:rsidRDefault="00611E25" w:rsidP="00611E25">
      <w:pPr>
        <w:pStyle w:val="p1"/>
        <w:spacing w:before="0" w:beforeAutospacing="0" w:after="0" w:afterAutospacing="0" w:line="360" w:lineRule="auto"/>
        <w:jc w:val="both"/>
        <w:rPr>
          <w:rFonts w:ascii="Arial" w:hAnsi="Arial" w:cs="Arial"/>
          <w:color w:val="000000" w:themeColor="text1"/>
        </w:rPr>
      </w:pPr>
      <w:r w:rsidRPr="0096586E">
        <w:rPr>
          <w:rStyle w:val="s2"/>
          <w:rFonts w:ascii="Arial" w:hAnsi="Arial" w:cs="Arial"/>
          <w:color w:val="000000" w:themeColor="text1"/>
        </w:rPr>
        <w:t xml:space="preserve">Η </w:t>
      </w:r>
      <w:proofErr w:type="spellStart"/>
      <w:r w:rsidRPr="0096586E">
        <w:rPr>
          <w:rStyle w:val="s2"/>
          <w:rFonts w:ascii="Arial" w:hAnsi="Arial" w:cs="Arial"/>
          <w:color w:val="000000" w:themeColor="text1"/>
        </w:rPr>
        <w:t>Lidl</w:t>
      </w:r>
      <w:proofErr w:type="spellEnd"/>
      <w:r w:rsidRPr="0096586E">
        <w:rPr>
          <w:rStyle w:val="s2"/>
          <w:rFonts w:ascii="Arial" w:hAnsi="Arial" w:cs="Arial"/>
          <w:color w:val="000000" w:themeColor="text1"/>
        </w:rPr>
        <w:t xml:space="preserve"> Κύπρου αναπτύσσεται ακόμη περισσότερο. Μέχρι το τέλος του 2020 αναμένεται η οικογένει</w:t>
      </w:r>
      <w:r w:rsidR="000E40F5" w:rsidRPr="0096586E">
        <w:rPr>
          <w:rStyle w:val="s2"/>
          <w:rFonts w:ascii="Arial" w:hAnsi="Arial" w:cs="Arial"/>
          <w:color w:val="000000" w:themeColor="text1"/>
        </w:rPr>
        <w:t>ά</w:t>
      </w:r>
      <w:r w:rsidRPr="0096586E">
        <w:rPr>
          <w:rStyle w:val="s2"/>
          <w:rFonts w:ascii="Arial" w:hAnsi="Arial" w:cs="Arial"/>
          <w:color w:val="000000" w:themeColor="text1"/>
        </w:rPr>
        <w:t xml:space="preserve"> της  να μεγαλώσει αγγίζοντας σε αριθμό τους 600 συνεργάτες. H </w:t>
      </w:r>
      <w:proofErr w:type="spellStart"/>
      <w:r w:rsidRPr="0096586E">
        <w:rPr>
          <w:rStyle w:val="s2"/>
          <w:rFonts w:ascii="Arial" w:hAnsi="Arial" w:cs="Arial"/>
          <w:color w:val="000000" w:themeColor="text1"/>
        </w:rPr>
        <w:t>Lidl</w:t>
      </w:r>
      <w:proofErr w:type="spellEnd"/>
      <w:r w:rsidRPr="0096586E">
        <w:rPr>
          <w:rStyle w:val="s2"/>
          <w:rFonts w:ascii="Arial" w:hAnsi="Arial" w:cs="Arial"/>
          <w:color w:val="000000" w:themeColor="text1"/>
        </w:rPr>
        <w:t xml:space="preserve"> Κύπρου σύντομα κλείνει δέκα χρόνια και θα το γιορτάσει με όλες και όλους εσάς που μας αγκαλιάσατε από την πρώτη στιγμή με περίσσευμα εμπιστοσύνης αλλά και αγάπης.</w:t>
      </w:r>
    </w:p>
    <w:p w14:paraId="6427046F" w14:textId="77777777" w:rsidR="00611E25" w:rsidRPr="0096586E" w:rsidRDefault="00611E25" w:rsidP="008D5598">
      <w:pPr>
        <w:jc w:val="both"/>
        <w:rPr>
          <w:rFonts w:eastAsiaTheme="majorEastAsia" w:cs="Calibri-Bold"/>
          <w:b/>
          <w:bCs/>
          <w:caps/>
          <w:color w:val="000000" w:themeColor="text1"/>
          <w:sz w:val="36"/>
          <w:szCs w:val="36"/>
          <w:lang w:val="el-GR"/>
        </w:rPr>
      </w:pPr>
    </w:p>
    <w:p w14:paraId="47E21314" w14:textId="77777777" w:rsidR="00611E25" w:rsidRPr="0096586E" w:rsidRDefault="00611E25" w:rsidP="008D5598">
      <w:pPr>
        <w:jc w:val="both"/>
        <w:rPr>
          <w:rFonts w:eastAsiaTheme="majorEastAsia" w:cs="Calibri-Bold"/>
          <w:b/>
          <w:bCs/>
          <w:caps/>
          <w:color w:val="000000" w:themeColor="text1"/>
          <w:sz w:val="36"/>
          <w:szCs w:val="36"/>
          <w:lang w:val="el-GR"/>
        </w:rPr>
      </w:pPr>
    </w:p>
    <w:p w14:paraId="4702D0AA" w14:textId="77777777" w:rsidR="009B508D" w:rsidRPr="0096586E" w:rsidRDefault="009B508D" w:rsidP="008D5598">
      <w:pPr>
        <w:jc w:val="both"/>
        <w:rPr>
          <w:rFonts w:asciiTheme="minorHAnsi" w:hAnsiTheme="minorHAnsi" w:cs="Calibri,Bold"/>
          <w:b/>
          <w:bCs/>
          <w:color w:val="000000" w:themeColor="text1"/>
          <w:lang w:val="el-GR"/>
        </w:rPr>
      </w:pPr>
      <w:r w:rsidRPr="0096586E">
        <w:rPr>
          <w:rFonts w:asciiTheme="minorHAnsi" w:hAnsiTheme="minorHAnsi" w:cs="Calibri,Bold"/>
          <w:b/>
          <w:bCs/>
          <w:color w:val="000000" w:themeColor="text1"/>
          <w:lang w:val="el-GR"/>
        </w:rPr>
        <w:t>Επισκεφθείτε μας και στο:</w:t>
      </w:r>
    </w:p>
    <w:p w14:paraId="520BE0E6" w14:textId="77777777" w:rsidR="009B508D" w:rsidRPr="0096586E" w:rsidRDefault="00143900" w:rsidP="009B508D">
      <w:pPr>
        <w:jc w:val="both"/>
        <w:rPr>
          <w:rFonts w:asciiTheme="minorHAnsi" w:hAnsiTheme="minorHAnsi" w:cs="Calibri,Bold"/>
          <w:b/>
          <w:bCs/>
          <w:color w:val="000000" w:themeColor="text1"/>
          <w:lang w:val="el-GR"/>
        </w:rPr>
      </w:pPr>
      <w:hyperlink r:id="rId7" w:history="1">
        <w:r w:rsidR="009B508D" w:rsidRPr="0096586E">
          <w:rPr>
            <w:rStyle w:val="-"/>
            <w:rFonts w:asciiTheme="minorHAnsi" w:hAnsiTheme="minorHAnsi" w:cs="Calibri,Bold"/>
            <w:b/>
            <w:bCs/>
            <w:color w:val="000000" w:themeColor="text1"/>
            <w:lang w:val="el-GR"/>
          </w:rPr>
          <w:t>www.lidl.com.cy</w:t>
        </w:r>
      </w:hyperlink>
      <w:r w:rsidR="009B508D" w:rsidRPr="0096586E">
        <w:rPr>
          <w:rFonts w:asciiTheme="minorHAnsi" w:hAnsiTheme="minorHAnsi" w:cs="Calibri,Bold"/>
          <w:b/>
          <w:bCs/>
          <w:color w:val="000000" w:themeColor="text1"/>
          <w:lang w:val="el-GR"/>
        </w:rPr>
        <w:t xml:space="preserve"> </w:t>
      </w:r>
    </w:p>
    <w:p w14:paraId="2CBFBAE9" w14:textId="77777777" w:rsidR="009B508D" w:rsidRPr="0096586E" w:rsidRDefault="00143900" w:rsidP="009B508D">
      <w:pPr>
        <w:jc w:val="both"/>
        <w:rPr>
          <w:rFonts w:asciiTheme="minorHAnsi" w:hAnsiTheme="minorHAnsi" w:cs="Calibri,Bold"/>
          <w:b/>
          <w:bCs/>
          <w:color w:val="000000" w:themeColor="text1"/>
          <w:lang w:val="el-GR"/>
        </w:rPr>
      </w:pPr>
      <w:hyperlink r:id="rId8" w:history="1">
        <w:r w:rsidR="009B508D" w:rsidRPr="0096586E">
          <w:rPr>
            <w:rFonts w:asciiTheme="minorHAnsi" w:hAnsiTheme="minorHAnsi" w:cs="Calibri,Bold"/>
            <w:b/>
            <w:bCs/>
            <w:color w:val="000000" w:themeColor="text1"/>
            <w:lang w:val="el-GR"/>
          </w:rPr>
          <w:t>www.facebook.com/lidlcy</w:t>
        </w:r>
      </w:hyperlink>
    </w:p>
    <w:p w14:paraId="527250F0" w14:textId="77777777" w:rsidR="009B508D" w:rsidRPr="0096586E" w:rsidRDefault="00143900" w:rsidP="009B508D">
      <w:pPr>
        <w:jc w:val="both"/>
        <w:rPr>
          <w:rFonts w:asciiTheme="minorHAnsi" w:hAnsiTheme="minorHAnsi" w:cs="Calibri,Bold"/>
          <w:b/>
          <w:bCs/>
          <w:color w:val="000000" w:themeColor="text1"/>
          <w:lang w:val="el-GR"/>
        </w:rPr>
      </w:pPr>
      <w:hyperlink r:id="rId9" w:history="1">
        <w:r w:rsidR="009B508D" w:rsidRPr="0096586E">
          <w:rPr>
            <w:rFonts w:asciiTheme="minorHAnsi" w:hAnsiTheme="minorHAnsi" w:cs="Calibri,Bold"/>
            <w:b/>
            <w:bCs/>
            <w:color w:val="000000" w:themeColor="text1"/>
            <w:lang w:val="el-GR"/>
          </w:rPr>
          <w:t>www.twitter.com/Lidl_Cyprus_</w:t>
        </w:r>
      </w:hyperlink>
    </w:p>
    <w:p w14:paraId="0697EE4B" w14:textId="77777777" w:rsidR="009B508D" w:rsidRPr="0096586E" w:rsidRDefault="00143900" w:rsidP="009B508D">
      <w:pPr>
        <w:jc w:val="both"/>
        <w:rPr>
          <w:rFonts w:asciiTheme="minorHAnsi" w:hAnsiTheme="minorHAnsi" w:cs="Calibri,Bold"/>
          <w:b/>
          <w:bCs/>
          <w:color w:val="000000" w:themeColor="text1"/>
          <w:lang w:val="el-GR"/>
        </w:rPr>
      </w:pPr>
      <w:hyperlink r:id="rId10" w:history="1">
        <w:r w:rsidR="009B508D" w:rsidRPr="0096586E">
          <w:rPr>
            <w:rFonts w:asciiTheme="minorHAnsi" w:hAnsiTheme="minorHAnsi" w:cs="Calibri,Bold"/>
            <w:b/>
            <w:bCs/>
            <w:color w:val="000000" w:themeColor="text1"/>
            <w:lang w:val="el-GR"/>
          </w:rPr>
          <w:t>https://www.instagram.com/lidl_cyprus/</w:t>
        </w:r>
      </w:hyperlink>
    </w:p>
    <w:p w14:paraId="0D9D6454" w14:textId="77777777" w:rsidR="009B508D" w:rsidRPr="0096586E" w:rsidRDefault="009B508D" w:rsidP="009B508D">
      <w:pPr>
        <w:rPr>
          <w:rFonts w:asciiTheme="minorHAnsi" w:hAnsiTheme="minorHAnsi" w:cs="Calibri,Bold"/>
          <w:b/>
          <w:bCs/>
          <w:color w:val="000000" w:themeColor="text1"/>
          <w:lang w:val="el-GR"/>
        </w:rPr>
      </w:pPr>
      <w:proofErr w:type="spellStart"/>
      <w:r w:rsidRPr="0096586E">
        <w:rPr>
          <w:rFonts w:asciiTheme="minorHAnsi" w:hAnsiTheme="minorHAnsi" w:cs="Calibri,Bold"/>
          <w:b/>
          <w:bCs/>
          <w:color w:val="000000" w:themeColor="text1"/>
          <w:lang w:val="el-GR"/>
        </w:rPr>
        <w:t>Snapchat</w:t>
      </w:r>
      <w:proofErr w:type="spellEnd"/>
      <w:r w:rsidRPr="0096586E">
        <w:rPr>
          <w:rFonts w:asciiTheme="minorHAnsi" w:hAnsiTheme="minorHAnsi" w:cs="Calibri,Bold"/>
          <w:b/>
          <w:bCs/>
          <w:color w:val="000000" w:themeColor="text1"/>
          <w:lang w:val="el-GR"/>
        </w:rPr>
        <w:t xml:space="preserve">: </w:t>
      </w:r>
      <w:proofErr w:type="spellStart"/>
      <w:r w:rsidRPr="0096586E">
        <w:rPr>
          <w:rFonts w:asciiTheme="minorHAnsi" w:hAnsiTheme="minorHAnsi" w:cs="Calibri,Bold"/>
          <w:b/>
          <w:bCs/>
          <w:color w:val="000000" w:themeColor="text1"/>
          <w:lang w:val="el-GR"/>
        </w:rPr>
        <w:t>lidlcyprus</w:t>
      </w:r>
      <w:proofErr w:type="spellEnd"/>
    </w:p>
    <w:p w14:paraId="6A1E9D04" w14:textId="77777777" w:rsidR="009B508D" w:rsidRPr="0096586E" w:rsidRDefault="009B508D" w:rsidP="009B508D">
      <w:pPr>
        <w:rPr>
          <w:rFonts w:asciiTheme="minorHAnsi" w:hAnsiTheme="minorHAnsi"/>
          <w:color w:val="000000" w:themeColor="text1"/>
        </w:rPr>
      </w:pPr>
    </w:p>
    <w:p w14:paraId="337A8CA1" w14:textId="77777777" w:rsidR="007B3EDF" w:rsidRPr="0096586E" w:rsidRDefault="007B3EDF" w:rsidP="009B508D">
      <w:pPr>
        <w:autoSpaceDE w:val="0"/>
        <w:autoSpaceDN w:val="0"/>
        <w:adjustRightInd w:val="0"/>
        <w:spacing w:after="0" w:line="360" w:lineRule="auto"/>
        <w:jc w:val="both"/>
        <w:rPr>
          <w:color w:val="000000" w:themeColor="text1"/>
          <w:lang w:val="el-GR"/>
        </w:rPr>
      </w:pPr>
    </w:p>
    <w:sectPr w:rsidR="007B3EDF" w:rsidRPr="0096586E">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96C13" w14:textId="77777777" w:rsidR="004C2D08" w:rsidRDefault="004C2D08" w:rsidP="00C15348">
      <w:pPr>
        <w:spacing w:after="0" w:line="240" w:lineRule="auto"/>
      </w:pPr>
      <w:r>
        <w:separator/>
      </w:r>
    </w:p>
  </w:endnote>
  <w:endnote w:type="continuationSeparator" w:id="0">
    <w:p w14:paraId="42A7E514" w14:textId="77777777" w:rsidR="004C2D08" w:rsidRDefault="004C2D0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403CE" w14:textId="77777777" w:rsidR="00F847FC" w:rsidRDefault="00F847FC">
    <w:pPr>
      <w:pStyle w:val="a4"/>
    </w:pPr>
    <w:r>
      <w:rPr>
        <w:noProof/>
        <w:lang w:val="el-GR" w:eastAsia="zh-TW"/>
      </w:rPr>
      <mc:AlternateContent>
        <mc:Choice Requires="wps">
          <w:drawing>
            <wp:anchor distT="0" distB="0" distL="114300" distR="114300" simplePos="0" relativeHeight="251663360" behindDoc="0" locked="0" layoutInCell="1" allowOverlap="1" wp14:anchorId="22F24369" wp14:editId="4310DFCC">
              <wp:simplePos x="0" y="0"/>
              <wp:positionH relativeFrom="column">
                <wp:posOffset>-157349</wp:posOffset>
              </wp:positionH>
              <wp:positionV relativeFrom="page">
                <wp:posOffset>9725891</wp:posOffset>
              </wp:positionV>
              <wp:extent cx="6198919" cy="867410"/>
              <wp:effectExtent l="0" t="0" r="11430" b="8890"/>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8919" cy="867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DFB5C" w14:textId="77777777" w:rsidR="003C1FC7" w:rsidRPr="00823E57" w:rsidRDefault="003C1FC7" w:rsidP="003C1FC7">
                          <w:pPr>
                            <w:pStyle w:val="FuzeileText"/>
                            <w:rPr>
                              <w:b/>
                              <w:sz w:val="22"/>
                              <w:szCs w:val="22"/>
                              <w:lang w:val="el-GR"/>
                            </w:rPr>
                          </w:pPr>
                          <w:r w:rsidRPr="00823E57">
                            <w:rPr>
                              <w:b/>
                              <w:sz w:val="22"/>
                              <w:szCs w:val="22"/>
                            </w:rPr>
                            <w:t>Lidl</w:t>
                          </w:r>
                          <w:r w:rsidRPr="00823E57">
                            <w:rPr>
                              <w:b/>
                              <w:sz w:val="22"/>
                              <w:szCs w:val="22"/>
                              <w:lang w:val="el-GR"/>
                            </w:rPr>
                            <w:t xml:space="preserve"> </w:t>
                          </w:r>
                          <w:r>
                            <w:rPr>
                              <w:b/>
                              <w:sz w:val="22"/>
                              <w:szCs w:val="22"/>
                              <w:lang w:val="en-US"/>
                            </w:rPr>
                            <w:t>Cyprus</w:t>
                          </w:r>
                          <w:r w:rsidRPr="00823E57">
                            <w:rPr>
                              <w:rFonts w:cs="ArialMT"/>
                              <w:lang w:val="el-GR"/>
                            </w:rPr>
                            <w:t xml:space="preserve"> </w:t>
                          </w:r>
                          <w:r w:rsidRPr="00823E57">
                            <w:rPr>
                              <w:sz w:val="22"/>
                              <w:szCs w:val="22"/>
                              <w:lang w:val="el-GR"/>
                            </w:rPr>
                            <w:t xml:space="preserve"> · </w:t>
                          </w:r>
                          <w:r w:rsidRPr="00823E57">
                            <w:rPr>
                              <w:b/>
                              <w:sz w:val="22"/>
                              <w:szCs w:val="22"/>
                              <w:lang w:val="el-GR"/>
                            </w:rPr>
                            <w:t>Τμήμα Επικοινωνίας &amp; Εταιρικής Υπευθυνότητας</w:t>
                          </w:r>
                        </w:p>
                        <w:p w14:paraId="1950D4A9" w14:textId="77777777" w:rsidR="003C1FC7" w:rsidRPr="003351DE" w:rsidRDefault="003C1FC7" w:rsidP="00DF345D">
                          <w:pPr>
                            <w:autoSpaceDE w:val="0"/>
                            <w:autoSpaceDN w:val="0"/>
                            <w:adjustRightInd w:val="0"/>
                            <w:spacing w:after="0" w:line="240" w:lineRule="auto"/>
                            <w:rPr>
                              <w:lang w:val="en-US"/>
                            </w:rPr>
                          </w:pPr>
                          <w:r w:rsidRPr="003351DE">
                            <w:rPr>
                              <w:rFonts w:cs="ArialMT"/>
                              <w:lang w:val="en-US"/>
                            </w:rPr>
                            <w:t>I</w:t>
                          </w:r>
                          <w:r w:rsidRPr="00AF5300">
                            <w:rPr>
                              <w:rStyle w:val="st"/>
                              <w:lang w:val="en-US"/>
                            </w:rPr>
                            <w:t xml:space="preserve">ndustrial Area </w:t>
                          </w:r>
                          <w:r w:rsidR="00DF345D" w:rsidRPr="00DF345D">
                            <w:rPr>
                              <w:rStyle w:val="st"/>
                              <w:lang w:val="en-US"/>
                            </w:rPr>
                            <w:t xml:space="preserve">Industrial </w:t>
                          </w:r>
                          <w:proofErr w:type="spellStart"/>
                          <w:r w:rsidR="00DF345D" w:rsidRPr="00DF345D">
                            <w:rPr>
                              <w:rStyle w:val="st"/>
                              <w:lang w:val="en-US"/>
                            </w:rPr>
                            <w:t>AreaPigasou</w:t>
                          </w:r>
                          <w:proofErr w:type="spellEnd"/>
                          <w:r w:rsidR="00DF345D" w:rsidRPr="00DF345D">
                            <w:rPr>
                              <w:rStyle w:val="st"/>
                              <w:lang w:val="en-US"/>
                            </w:rPr>
                            <w:t xml:space="preserve"> Street 2  </w:t>
                          </w:r>
                          <w:r w:rsidR="00DF345D">
                            <w:rPr>
                              <w:rStyle w:val="st"/>
                              <w:lang w:val="en-US"/>
                            </w:rPr>
                            <w:t>CY</w:t>
                          </w:r>
                          <w:r w:rsidR="00DF345D" w:rsidRPr="00DF345D">
                            <w:rPr>
                              <w:rStyle w:val="st"/>
                              <w:lang w:val="en-US"/>
                            </w:rPr>
                            <w:t xml:space="preserve">- 7100, </w:t>
                          </w:r>
                          <w:proofErr w:type="spellStart"/>
                          <w:r w:rsidR="00DF345D" w:rsidRPr="00DF345D">
                            <w:rPr>
                              <w:rStyle w:val="st"/>
                              <w:lang w:val="en-US"/>
                            </w:rPr>
                            <w:t>Aradipou</w:t>
                          </w:r>
                          <w:proofErr w:type="spellEnd"/>
                          <w:r w:rsidR="00DF345D" w:rsidRPr="00DF345D">
                            <w:rPr>
                              <w:rStyle w:val="st"/>
                              <w:lang w:val="en-US"/>
                            </w:rPr>
                            <w:t xml:space="preserve"> </w:t>
                          </w:r>
                          <w:r w:rsidR="00DF345D">
                            <w:rPr>
                              <w:rStyle w:val="st"/>
                              <w:lang w:val="en-US"/>
                            </w:rPr>
                            <w:t>–</w:t>
                          </w:r>
                          <w:r w:rsidR="00DF345D" w:rsidRPr="00DF345D">
                            <w:rPr>
                              <w:rStyle w:val="st"/>
                              <w:lang w:val="en-US"/>
                            </w:rPr>
                            <w:t xml:space="preserve"> </w:t>
                          </w:r>
                          <w:proofErr w:type="spellStart"/>
                          <w:r w:rsidR="00DF345D" w:rsidRPr="00DF345D">
                            <w:rPr>
                              <w:rStyle w:val="st"/>
                              <w:lang w:val="en-US"/>
                            </w:rPr>
                            <w:t>Larnaca</w:t>
                          </w:r>
                          <w:proofErr w:type="spellEnd"/>
                          <w:r w:rsidR="00DF345D" w:rsidRPr="00DF345D">
                            <w:rPr>
                              <w:rStyle w:val="st"/>
                              <w:lang w:val="en-US"/>
                            </w:rPr>
                            <w:t xml:space="preserve"> +</w:t>
                          </w:r>
                          <w:r w:rsidR="00DF345D">
                            <w:rPr>
                              <w:lang w:val="en-US"/>
                            </w:rPr>
                            <w:t xml:space="preserve">35724201175 </w:t>
                          </w:r>
                          <w:r w:rsidRPr="003351DE">
                            <w:rPr>
                              <w:lang w:val="en-US"/>
                            </w:rPr>
                            <w:t>pr@lidl.com.cy</w:t>
                          </w:r>
                        </w:p>
                        <w:p w14:paraId="4CFB21DF" w14:textId="77777777" w:rsidR="00F847FC" w:rsidRPr="003C1FC7" w:rsidRDefault="00F847FC" w:rsidP="00F847FC">
                          <w:pPr>
                            <w:pStyle w:val="FuzeileText"/>
                            <w:rPr>
                              <w:sz w:val="22"/>
                              <w:szCs w:val="22"/>
                              <w:lang w:val="en-US"/>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F24369" id="_x0000_t202" coordsize="21600,21600" o:spt="202" path="m,l,21600r21600,l21600,xe">
              <v:stroke joinstyle="miter"/>
              <v:path gradientshapeok="t" o:connecttype="rect"/>
            </v:shapetype>
            <v:shape id="Text Box 9" o:spid="_x0000_s1027" type="#_x0000_t202" style="position:absolute;margin-left:-12.4pt;margin-top:765.8pt;width:488.1pt;height:6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" filled="f" stroked="f">
              <v:textbox inset="0,0,0,0">
                <w:txbxContent>
                  <w:p w14:paraId="5F6DFB5C" w14:textId="77777777" w:rsidR="003C1FC7" w:rsidRPr="00823E57" w:rsidRDefault="003C1FC7" w:rsidP="003C1FC7">
                    <w:pPr>
                      <w:pStyle w:val="FuzeileText"/>
                      <w:rPr>
                        <w:b/>
                        <w:sz w:val="22"/>
                        <w:szCs w:val="22"/>
                        <w:lang w:val="el-GR"/>
                      </w:rPr>
                    </w:pPr>
                    <w:r w:rsidRPr="00823E57">
                      <w:rPr>
                        <w:b/>
                        <w:sz w:val="22"/>
                        <w:szCs w:val="22"/>
                      </w:rPr>
                      <w:t>Lidl</w:t>
                    </w:r>
                    <w:r w:rsidRPr="00823E57">
                      <w:rPr>
                        <w:b/>
                        <w:sz w:val="22"/>
                        <w:szCs w:val="22"/>
                        <w:lang w:val="el-GR"/>
                      </w:rPr>
                      <w:t xml:space="preserve"> </w:t>
                    </w:r>
                    <w:r>
                      <w:rPr>
                        <w:b/>
                        <w:sz w:val="22"/>
                        <w:szCs w:val="22"/>
                        <w:lang w:val="en-US"/>
                      </w:rPr>
                      <w:t>Cyprus</w:t>
                    </w:r>
                    <w:r w:rsidRPr="00823E57">
                      <w:rPr>
                        <w:rFonts w:cs="ArialMT"/>
                        <w:lang w:val="el-GR"/>
                      </w:rPr>
                      <w:t xml:space="preserve"> </w:t>
                    </w:r>
                    <w:r w:rsidRPr="00823E57">
                      <w:rPr>
                        <w:sz w:val="22"/>
                        <w:szCs w:val="22"/>
                        <w:lang w:val="el-GR"/>
                      </w:rPr>
                      <w:t xml:space="preserve"> · </w:t>
                    </w:r>
                    <w:r w:rsidRPr="00823E57">
                      <w:rPr>
                        <w:b/>
                        <w:sz w:val="22"/>
                        <w:szCs w:val="22"/>
                        <w:lang w:val="el-GR"/>
                      </w:rPr>
                      <w:t>Τμήμα Επικοινωνίας &amp; Εταιρικής Υπευθυνότητας</w:t>
                    </w:r>
                  </w:p>
                  <w:p w14:paraId="1950D4A9" w14:textId="77777777" w:rsidR="003C1FC7" w:rsidRPr="003351DE" w:rsidRDefault="003C1FC7" w:rsidP="00DF345D">
                    <w:pPr>
                      <w:autoSpaceDE w:val="0"/>
                      <w:autoSpaceDN w:val="0"/>
                      <w:adjustRightInd w:val="0"/>
                      <w:spacing w:after="0" w:line="240" w:lineRule="auto"/>
                      <w:rPr>
                        <w:lang w:val="en-US"/>
                      </w:rPr>
                    </w:pPr>
                    <w:r w:rsidRPr="003351DE">
                      <w:rPr>
                        <w:rFonts w:cs="ArialMT"/>
                        <w:lang w:val="en-US"/>
                      </w:rPr>
                      <w:t>I</w:t>
                    </w:r>
                    <w:r w:rsidRPr="00AF5300">
                      <w:rPr>
                        <w:rStyle w:val="st"/>
                        <w:lang w:val="en-US"/>
                      </w:rPr>
                      <w:t xml:space="preserve">ndustrial Area </w:t>
                    </w:r>
                    <w:r w:rsidR="00DF345D" w:rsidRPr="00DF345D">
                      <w:rPr>
                        <w:rStyle w:val="st"/>
                        <w:lang w:val="en-US"/>
                      </w:rPr>
                      <w:t xml:space="preserve">Industrial </w:t>
                    </w:r>
                    <w:proofErr w:type="spellStart"/>
                    <w:r w:rsidR="00DF345D" w:rsidRPr="00DF345D">
                      <w:rPr>
                        <w:rStyle w:val="st"/>
                        <w:lang w:val="en-US"/>
                      </w:rPr>
                      <w:t>AreaPigasou</w:t>
                    </w:r>
                    <w:proofErr w:type="spellEnd"/>
                    <w:r w:rsidR="00DF345D" w:rsidRPr="00DF345D">
                      <w:rPr>
                        <w:rStyle w:val="st"/>
                        <w:lang w:val="en-US"/>
                      </w:rPr>
                      <w:t xml:space="preserve"> Street 2  </w:t>
                    </w:r>
                    <w:r w:rsidR="00DF345D">
                      <w:rPr>
                        <w:rStyle w:val="st"/>
                        <w:lang w:val="en-US"/>
                      </w:rPr>
                      <w:t>CY</w:t>
                    </w:r>
                    <w:r w:rsidR="00DF345D" w:rsidRPr="00DF345D">
                      <w:rPr>
                        <w:rStyle w:val="st"/>
                        <w:lang w:val="en-US"/>
                      </w:rPr>
                      <w:t xml:space="preserve">- 7100, </w:t>
                    </w:r>
                    <w:proofErr w:type="spellStart"/>
                    <w:r w:rsidR="00DF345D" w:rsidRPr="00DF345D">
                      <w:rPr>
                        <w:rStyle w:val="st"/>
                        <w:lang w:val="en-US"/>
                      </w:rPr>
                      <w:t>Aradipou</w:t>
                    </w:r>
                    <w:proofErr w:type="spellEnd"/>
                    <w:r w:rsidR="00DF345D" w:rsidRPr="00DF345D">
                      <w:rPr>
                        <w:rStyle w:val="st"/>
                        <w:lang w:val="en-US"/>
                      </w:rPr>
                      <w:t xml:space="preserve"> </w:t>
                    </w:r>
                    <w:r w:rsidR="00DF345D">
                      <w:rPr>
                        <w:rStyle w:val="st"/>
                        <w:lang w:val="en-US"/>
                      </w:rPr>
                      <w:t>–</w:t>
                    </w:r>
                    <w:r w:rsidR="00DF345D" w:rsidRPr="00DF345D">
                      <w:rPr>
                        <w:rStyle w:val="st"/>
                        <w:lang w:val="en-US"/>
                      </w:rPr>
                      <w:t xml:space="preserve"> </w:t>
                    </w:r>
                    <w:proofErr w:type="spellStart"/>
                    <w:r w:rsidR="00DF345D" w:rsidRPr="00DF345D">
                      <w:rPr>
                        <w:rStyle w:val="st"/>
                        <w:lang w:val="en-US"/>
                      </w:rPr>
                      <w:t>Larnaca</w:t>
                    </w:r>
                    <w:proofErr w:type="spellEnd"/>
                    <w:r w:rsidR="00DF345D" w:rsidRPr="00DF345D">
                      <w:rPr>
                        <w:rStyle w:val="st"/>
                        <w:lang w:val="en-US"/>
                      </w:rPr>
                      <w:t xml:space="preserve"> +</w:t>
                    </w:r>
                    <w:r w:rsidR="00DF345D">
                      <w:rPr>
                        <w:lang w:val="en-US"/>
                      </w:rPr>
                      <w:t xml:space="preserve">35724201175 </w:t>
                    </w:r>
                    <w:r w:rsidRPr="003351DE">
                      <w:rPr>
                        <w:lang w:val="en-US"/>
                      </w:rPr>
                      <w:t>pr@lidl.com.cy</w:t>
                    </w:r>
                  </w:p>
                  <w:p w14:paraId="4CFB21DF" w14:textId="77777777" w:rsidR="00F847FC" w:rsidRPr="003C1FC7" w:rsidRDefault="00F847FC" w:rsidP="00F847FC">
                    <w:pPr>
                      <w:pStyle w:val="FuzeileText"/>
                      <w:rPr>
                        <w:sz w:val="22"/>
                        <w:szCs w:val="22"/>
                        <w:lang w:val="en-US"/>
                      </w:rPr>
                    </w:pPr>
                  </w:p>
                </w:txbxContent>
              </v:textbox>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D2ED1" w14:textId="77777777" w:rsidR="004C2D08" w:rsidRDefault="004C2D08" w:rsidP="00C15348">
      <w:pPr>
        <w:spacing w:after="0" w:line="240" w:lineRule="auto"/>
      </w:pPr>
      <w:r>
        <w:separator/>
      </w:r>
    </w:p>
  </w:footnote>
  <w:footnote w:type="continuationSeparator" w:id="0">
    <w:p w14:paraId="5C8AE79C" w14:textId="77777777" w:rsidR="004C2D08" w:rsidRDefault="004C2D0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36D3D" w14:textId="77777777" w:rsidR="00C15348" w:rsidRDefault="003C1FC7" w:rsidP="00B63AF1">
    <w:pPr>
      <w:pStyle w:val="a3"/>
      <w:jc w:val="right"/>
    </w:pPr>
    <w:r w:rsidRPr="00D95890">
      <w:rPr>
        <w:noProof/>
        <w:lang w:val="el-GR" w:eastAsia="zh-TW"/>
      </w:rPr>
      <mc:AlternateContent>
        <mc:Choice Requires="wps">
          <w:drawing>
            <wp:anchor distT="0" distB="0" distL="114300" distR="114300" simplePos="0" relativeHeight="251659264" behindDoc="0" locked="0" layoutInCell="1" allowOverlap="1" wp14:anchorId="46EC6E4D" wp14:editId="77505670">
              <wp:simplePos x="0" y="0"/>
              <wp:positionH relativeFrom="column">
                <wp:posOffset>-655320</wp:posOffset>
              </wp:positionH>
              <wp:positionV relativeFrom="page">
                <wp:posOffset>496570</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667FA" w14:textId="77777777" w:rsidR="00C15348" w:rsidRPr="001D05EB" w:rsidRDefault="00C15348" w:rsidP="00C15348">
                          <w:pPr>
                            <w:rPr>
                              <w:color w:val="1F497D" w:themeColor="text2"/>
                              <w:sz w:val="38"/>
                              <w:szCs w:val="38"/>
                              <w:lang w:val="el-GR"/>
                            </w:rPr>
                          </w:pPr>
                          <w:r>
                            <w:rPr>
                              <w:b/>
                              <w:color w:val="1F497D" w:themeColor="text2"/>
                              <w:sz w:val="38"/>
                              <w:szCs w:val="38"/>
                              <w:lang w:val="el-GR"/>
                            </w:rPr>
                            <w:t>ΔΕΛΤΙΟ ΤΥΠΟΥ</w:t>
                          </w:r>
                        </w:p>
                        <w:p w14:paraId="68AFDDF9" w14:textId="77777777" w:rsidR="00C15348" w:rsidRPr="00182A74" w:rsidRDefault="00C15348" w:rsidP="00C15348">
                          <w:pPr>
                            <w:rPr>
                              <w:color w:val="1F497D"/>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EC6E4D" id="_x0000_t202" coordsize="21600,21600" o:spt="202" path="m,l,21600r21600,l21600,xe">
              <v:stroke joinstyle="miter"/>
              <v:path gradientshapeok="t" o:connecttype="rect"/>
            </v:shapetype>
            <v:shape id="Text Box 16" o:spid="_x0000_s1026" type="#_x0000_t202" style="position:absolute;left:0;text-align:left;margin-left:-51.6pt;margin-top:39.1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bbvrwIAAKs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" filled="f" stroked="f">
              <v:textbox inset="0,0,0,0">
                <w:txbxContent>
                  <w:p w14:paraId="796667FA" w14:textId="77777777" w:rsidR="00C15348" w:rsidRPr="001D05EB" w:rsidRDefault="00C15348" w:rsidP="00C15348">
                    <w:pPr>
                      <w:rPr>
                        <w:color w:val="1F497D" w:themeColor="text2"/>
                        <w:sz w:val="38"/>
                        <w:szCs w:val="38"/>
                        <w:lang w:val="el-GR"/>
                      </w:rPr>
                    </w:pPr>
                    <w:r>
                      <w:rPr>
                        <w:b/>
                        <w:color w:val="1F497D" w:themeColor="text2"/>
                        <w:sz w:val="38"/>
                        <w:szCs w:val="38"/>
                        <w:lang w:val="el-GR"/>
                      </w:rPr>
                      <w:t>ΔΕΛΤΙΟ ΤΥΠΟΥ</w:t>
                    </w:r>
                  </w:p>
                  <w:p w14:paraId="68AFDDF9" w14:textId="77777777" w:rsidR="00C15348" w:rsidRPr="00182A74" w:rsidRDefault="00C15348" w:rsidP="00C15348">
                    <w:pPr>
                      <w:rPr>
                        <w:color w:val="1F497D"/>
                        <w:sz w:val="38"/>
                        <w:szCs w:val="38"/>
                      </w:rPr>
                    </w:pPr>
                  </w:p>
                </w:txbxContent>
              </v:textbox>
              <w10:wrap anchory="page"/>
            </v:shape>
          </w:pict>
        </mc:Fallback>
      </mc:AlternateContent>
    </w:r>
    <w:r w:rsidR="00B63AF1">
      <w:rPr>
        <w:noProof/>
        <w:lang w:val="el-GR" w:eastAsia="zh-TW"/>
      </w:rPr>
      <w:drawing>
        <wp:inline distT="0" distB="0" distL="0" distR="0" wp14:anchorId="6010F80D" wp14:editId="0609042F">
          <wp:extent cx="939777" cy="1114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Logo_CY_NEW.jpg"/>
                  <pic:cNvPicPr/>
                </pic:nvPicPr>
                <pic:blipFill>
                  <a:blip r:embed="rId1">
                    <a:extLst>
                      <a:ext uri="{28A0092B-C50C-407E-A947-70E740481C1C}">
                        <a14:useLocalDpi xmlns:a14="http://schemas.microsoft.com/office/drawing/2010/main" val="0"/>
                      </a:ext>
                    </a:extLst>
                  </a:blip>
                  <a:stretch>
                    <a:fillRect/>
                  </a:stretch>
                </pic:blipFill>
                <pic:spPr>
                  <a:xfrm>
                    <a:off x="0" y="0"/>
                    <a:ext cx="988104" cy="117173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8F19A9"/>
    <w:multiLevelType w:val="hybridMultilevel"/>
    <w:tmpl w:val="BBA679F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5D28"/>
    <w:rsid w:val="00024E48"/>
    <w:rsid w:val="0003747F"/>
    <w:rsid w:val="00080512"/>
    <w:rsid w:val="000B0743"/>
    <w:rsid w:val="000E40F5"/>
    <w:rsid w:val="00143900"/>
    <w:rsid w:val="001A4B5D"/>
    <w:rsid w:val="001D2179"/>
    <w:rsid w:val="00201C85"/>
    <w:rsid w:val="002C0DD0"/>
    <w:rsid w:val="002E498C"/>
    <w:rsid w:val="00346E38"/>
    <w:rsid w:val="003570D9"/>
    <w:rsid w:val="00370034"/>
    <w:rsid w:val="0037510A"/>
    <w:rsid w:val="003A2353"/>
    <w:rsid w:val="003B3672"/>
    <w:rsid w:val="003C1FC7"/>
    <w:rsid w:val="003E1E63"/>
    <w:rsid w:val="003F6FD8"/>
    <w:rsid w:val="00436EB4"/>
    <w:rsid w:val="00462BFE"/>
    <w:rsid w:val="004C2D08"/>
    <w:rsid w:val="004E78FF"/>
    <w:rsid w:val="004F3CAC"/>
    <w:rsid w:val="00514CF1"/>
    <w:rsid w:val="005E0F99"/>
    <w:rsid w:val="005E4D58"/>
    <w:rsid w:val="00611E25"/>
    <w:rsid w:val="00633437"/>
    <w:rsid w:val="0064616A"/>
    <w:rsid w:val="006E1D0C"/>
    <w:rsid w:val="00701CAF"/>
    <w:rsid w:val="00720955"/>
    <w:rsid w:val="007B3EDF"/>
    <w:rsid w:val="007F7364"/>
    <w:rsid w:val="0082682D"/>
    <w:rsid w:val="008672F9"/>
    <w:rsid w:val="008C2DE5"/>
    <w:rsid w:val="008D5598"/>
    <w:rsid w:val="00915B02"/>
    <w:rsid w:val="0096586E"/>
    <w:rsid w:val="00971034"/>
    <w:rsid w:val="00974C89"/>
    <w:rsid w:val="00980D1F"/>
    <w:rsid w:val="009B508D"/>
    <w:rsid w:val="009F24C7"/>
    <w:rsid w:val="00A201E5"/>
    <w:rsid w:val="00A30DFB"/>
    <w:rsid w:val="00A5328B"/>
    <w:rsid w:val="00A8297A"/>
    <w:rsid w:val="00AB180B"/>
    <w:rsid w:val="00B27F18"/>
    <w:rsid w:val="00B3354B"/>
    <w:rsid w:val="00B340E1"/>
    <w:rsid w:val="00B36DCD"/>
    <w:rsid w:val="00B63AF1"/>
    <w:rsid w:val="00B96A7F"/>
    <w:rsid w:val="00BA78CE"/>
    <w:rsid w:val="00BD4A38"/>
    <w:rsid w:val="00C13E55"/>
    <w:rsid w:val="00C15348"/>
    <w:rsid w:val="00CC6D24"/>
    <w:rsid w:val="00CD1456"/>
    <w:rsid w:val="00D112A2"/>
    <w:rsid w:val="00D13352"/>
    <w:rsid w:val="00D15E91"/>
    <w:rsid w:val="00D45158"/>
    <w:rsid w:val="00DA5276"/>
    <w:rsid w:val="00DC14A6"/>
    <w:rsid w:val="00DF345D"/>
    <w:rsid w:val="00E10DF2"/>
    <w:rsid w:val="00E2641D"/>
    <w:rsid w:val="00E37F80"/>
    <w:rsid w:val="00E70986"/>
    <w:rsid w:val="00EF607C"/>
    <w:rsid w:val="00F1100B"/>
    <w:rsid w:val="00F17E59"/>
    <w:rsid w:val="00F32356"/>
    <w:rsid w:val="00F401B6"/>
    <w:rsid w:val="00F61E02"/>
    <w:rsid w:val="00F847FC"/>
    <w:rsid w:val="00F910E4"/>
    <w:rsid w:val="00FC296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EA2E0A"/>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3"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3"/>
    <w:qFormat/>
    <w:rsid w:val="005E0F99"/>
    <w:pPr>
      <w:keepNext/>
      <w:keepLines/>
      <w:spacing w:before="480" w:after="0"/>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semiHidden/>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paragraph" w:styleId="a6">
    <w:name w:val="List Paragraph"/>
    <w:basedOn w:val="a"/>
    <w:uiPriority w:val="34"/>
    <w:qFormat/>
    <w:rsid w:val="004F3CAC"/>
    <w:pPr>
      <w:spacing w:after="160" w:line="259" w:lineRule="auto"/>
      <w:ind w:left="720"/>
      <w:contextualSpacing/>
    </w:pPr>
    <w:rPr>
      <w:rFonts w:asciiTheme="minorHAnsi" w:hAnsiTheme="minorHAnsi" w:cstheme="minorBidi"/>
      <w:lang w:val="el-GR"/>
    </w:rPr>
  </w:style>
  <w:style w:type="character" w:customStyle="1" w:styleId="st">
    <w:name w:val="st"/>
    <w:basedOn w:val="a0"/>
    <w:rsid w:val="003C1FC7"/>
  </w:style>
  <w:style w:type="character" w:customStyle="1" w:styleId="1Char">
    <w:name w:val="Επικεφαλίδα 1 Char"/>
    <w:basedOn w:val="a0"/>
    <w:link w:val="1"/>
    <w:uiPriority w:val="3"/>
    <w:rsid w:val="005E0F99"/>
    <w:rPr>
      <w:rFonts w:ascii="Calibri" w:eastAsiaTheme="majorEastAsia" w:hAnsi="Calibri" w:cstheme="majorBidi"/>
      <w:b/>
      <w:bCs/>
      <w:sz w:val="28"/>
      <w:szCs w:val="28"/>
      <w:lang w:val="de-DE"/>
    </w:rPr>
  </w:style>
  <w:style w:type="paragraph" w:styleId="a7">
    <w:name w:val="Balloon Text"/>
    <w:basedOn w:val="a"/>
    <w:link w:val="Char1"/>
    <w:uiPriority w:val="99"/>
    <w:semiHidden/>
    <w:unhideWhenUsed/>
    <w:rsid w:val="005E0F99"/>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5E0F99"/>
    <w:rPr>
      <w:rFonts w:ascii="Segoe UI" w:hAnsi="Segoe UI" w:cs="Segoe UI"/>
      <w:sz w:val="18"/>
      <w:szCs w:val="18"/>
      <w:lang w:val="de-DE"/>
    </w:rPr>
  </w:style>
  <w:style w:type="character" w:styleId="-">
    <w:name w:val="Hyperlink"/>
    <w:basedOn w:val="a0"/>
    <w:uiPriority w:val="99"/>
    <w:unhideWhenUsed/>
    <w:rsid w:val="005E0F99"/>
    <w:rPr>
      <w:color w:val="0000FF" w:themeColor="hyperlink"/>
      <w:u w:val="single"/>
    </w:rPr>
  </w:style>
  <w:style w:type="character" w:styleId="a8">
    <w:name w:val="Emphasis"/>
    <w:basedOn w:val="a0"/>
    <w:uiPriority w:val="20"/>
    <w:qFormat/>
    <w:rsid w:val="009B508D"/>
    <w:rPr>
      <w:i/>
      <w:iCs/>
    </w:rPr>
  </w:style>
  <w:style w:type="paragraph" w:customStyle="1" w:styleId="p1">
    <w:name w:val="p1"/>
    <w:basedOn w:val="a"/>
    <w:rsid w:val="00611E25"/>
    <w:pPr>
      <w:spacing w:before="100" w:beforeAutospacing="1" w:after="100" w:afterAutospacing="1" w:line="240" w:lineRule="auto"/>
    </w:pPr>
    <w:rPr>
      <w:rFonts w:ascii="Times New Roman" w:eastAsia="Times New Roman" w:hAnsi="Times New Roman"/>
      <w:sz w:val="24"/>
      <w:szCs w:val="24"/>
      <w:lang w:val="el-GR" w:eastAsia="zh-TW"/>
    </w:rPr>
  </w:style>
  <w:style w:type="character" w:customStyle="1" w:styleId="s1">
    <w:name w:val="s1"/>
    <w:basedOn w:val="a0"/>
    <w:rsid w:val="00611E25"/>
  </w:style>
  <w:style w:type="paragraph" w:customStyle="1" w:styleId="p2">
    <w:name w:val="p2"/>
    <w:basedOn w:val="a"/>
    <w:rsid w:val="00611E25"/>
    <w:pPr>
      <w:spacing w:before="100" w:beforeAutospacing="1" w:after="100" w:afterAutospacing="1" w:line="240" w:lineRule="auto"/>
    </w:pPr>
    <w:rPr>
      <w:rFonts w:ascii="Times New Roman" w:eastAsia="Times New Roman" w:hAnsi="Times New Roman"/>
      <w:sz w:val="24"/>
      <w:szCs w:val="24"/>
      <w:lang w:val="el-GR" w:eastAsia="zh-TW"/>
    </w:rPr>
  </w:style>
  <w:style w:type="character" w:customStyle="1" w:styleId="s2">
    <w:name w:val="s2"/>
    <w:basedOn w:val="a0"/>
    <w:rsid w:val="00611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c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dl.com.c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instagram.com/lidl_cyprus/" TargetMode="External"/><Relationship Id="rId4" Type="http://schemas.openxmlformats.org/officeDocument/2006/relationships/webSettings" Target="webSettings.xml"/><Relationship Id="rId9" Type="http://schemas.openxmlformats.org/officeDocument/2006/relationships/hyperlink" Target="http://www.twitter.com/Lidl_Cyprus_"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623</Words>
  <Characters>3366</Characters>
  <Application>Microsoft Office Word</Application>
  <DocSecurity>0</DocSecurity>
  <Lines>28</Lines>
  <Paragraphs>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Kyprianou Georgia, GRAVITY</dc:creator>
  <cp:keywords/>
  <dc:description/>
  <cp:lastModifiedBy>ΣΠΑΝΟΣ ΝΙΚΟΛΑΟΣ</cp:lastModifiedBy>
  <cp:revision>3</cp:revision>
  <cp:lastPrinted>2017-05-15T11:10:00Z</cp:lastPrinted>
  <dcterms:created xsi:type="dcterms:W3CDTF">2019-06-20T07:14:00Z</dcterms:created>
  <dcterms:modified xsi:type="dcterms:W3CDTF">2019-12-18T06:53:00Z</dcterms:modified>
</cp:coreProperties>
</file>