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304AA461" w:rsidR="009E6745" w:rsidRPr="00871EF1" w:rsidRDefault="009E6745">
      <w:pPr>
        <w:rPr>
          <w:lang w:val="en-GB"/>
        </w:rPr>
      </w:pPr>
    </w:p>
    <w:p w14:paraId="3A90F3EE" w14:textId="65EAD15E" w:rsidR="0035615E" w:rsidRPr="00871EF1" w:rsidRDefault="0035615E">
      <w:pPr>
        <w:rPr>
          <w:lang w:val="en-GB"/>
        </w:rPr>
      </w:pPr>
    </w:p>
    <w:p w14:paraId="7C6EF02A" w14:textId="47008679" w:rsidR="0035615E" w:rsidRPr="00871EF1" w:rsidRDefault="0035615E">
      <w:pPr>
        <w:rPr>
          <w:lang w:val="en-GB"/>
        </w:rPr>
      </w:pPr>
    </w:p>
    <w:p w14:paraId="7A33BCAD" w14:textId="2DDA2831" w:rsidR="0035615E" w:rsidRPr="00871EF1" w:rsidRDefault="0035615E">
      <w:pPr>
        <w:rPr>
          <w:lang w:val="en-GB"/>
        </w:rPr>
      </w:pPr>
    </w:p>
    <w:p w14:paraId="2544B6A5" w14:textId="581F9F6C" w:rsidR="0035615E" w:rsidRPr="00871EF1" w:rsidRDefault="0035615E">
      <w:pPr>
        <w:rPr>
          <w:lang w:val="en-GB"/>
        </w:rPr>
      </w:pPr>
    </w:p>
    <w:p w14:paraId="5033D703" w14:textId="6FCC73B1" w:rsidR="0035615E" w:rsidRPr="00871EF1" w:rsidRDefault="0035615E">
      <w:pPr>
        <w:rPr>
          <w:lang w:val="en-GB"/>
        </w:rPr>
      </w:pPr>
    </w:p>
    <w:p w14:paraId="117F32D5" w14:textId="57CDCDA6" w:rsidR="0035615E" w:rsidRPr="00871EF1" w:rsidRDefault="0035615E">
      <w:pPr>
        <w:rPr>
          <w:lang w:val="en-GB"/>
        </w:rPr>
      </w:pPr>
    </w:p>
    <w:p w14:paraId="0E1B288E" w14:textId="77777777" w:rsidR="003F1E7E" w:rsidRPr="00871EF1" w:rsidRDefault="003F1E7E" w:rsidP="00B6593A">
      <w:pPr>
        <w:spacing w:after="360"/>
        <w:rPr>
          <w:rFonts w:ascii="Lidl Font Pro Semibold" w:hAnsi="Lidl Font Pro Semibold" w:cs="Calibri-Bold"/>
          <w:b/>
          <w:bCs/>
          <w:color w:val="0050AA"/>
          <w:sz w:val="36"/>
          <w:szCs w:val="36"/>
          <w:lang w:val="en-GB"/>
        </w:rPr>
      </w:pPr>
    </w:p>
    <w:p w14:paraId="562BF362" w14:textId="2B95A9D9" w:rsidR="0035615E" w:rsidRPr="00871EF1" w:rsidRDefault="009E6745" w:rsidP="00B6593A">
      <w:pPr>
        <w:spacing w:after="360"/>
        <w:rPr>
          <w:rFonts w:ascii="Lidl Font Pro Semibold" w:hAnsi="Lidl Font Pro Semibold" w:cs="Calibri-Bold"/>
          <w:b/>
          <w:bCs/>
          <w:color w:val="0050AA"/>
          <w:sz w:val="36"/>
          <w:szCs w:val="36"/>
          <w:lang w:val="en-GB"/>
        </w:rPr>
      </w:pPr>
      <w:r w:rsidRPr="00871EF1">
        <w:rPr>
          <w:rFonts w:ascii="Lidl Font Pro Semibold" w:hAnsi="Lidl Font Pro Semibold" w:cs="Calibri-Bold"/>
          <w:b/>
          <w:bCs/>
          <w:color w:val="0050AA"/>
          <w:sz w:val="36"/>
          <w:szCs w:val="36"/>
          <w:lang w:val="en-GB"/>
        </w:rPr>
        <w:t xml:space="preserve">Discover the Storyland </w:t>
      </w:r>
      <w:r w:rsidR="002554A5" w:rsidRPr="00871EF1">
        <w:rPr>
          <w:rFonts w:ascii="Lidl Font Pro Semibold" w:hAnsi="Lidl Font Pro Semibold" w:cs="Calibri-Bold"/>
          <w:b/>
          <w:bCs/>
          <w:color w:val="0050AA"/>
          <w:sz w:val="36"/>
          <w:szCs w:val="36"/>
          <w:lang w:val="en-GB"/>
        </w:rPr>
        <w:t>fairy tale</w:t>
      </w:r>
      <w:r w:rsidRPr="00871EF1">
        <w:rPr>
          <w:rFonts w:ascii="Lidl Font Pro Semibold" w:hAnsi="Lidl Font Pro Semibold" w:cs="Calibri-Bold"/>
          <w:b/>
          <w:bCs/>
          <w:color w:val="0050AA"/>
          <w:sz w:val="36"/>
          <w:szCs w:val="36"/>
          <w:lang w:val="en-GB"/>
        </w:rPr>
        <w:t xml:space="preserve"> world at Lidl!</w:t>
      </w:r>
    </w:p>
    <w:p w14:paraId="596297EA" w14:textId="74B9E16F" w:rsidR="00ED556D" w:rsidRPr="00871EF1" w:rsidRDefault="009E6745" w:rsidP="000A1AFE">
      <w:pPr>
        <w:rPr>
          <w:rFonts w:ascii="Lidl Font Pro" w:hAnsi="Lidl Font Pro" w:cs="Calibri-Bold"/>
          <w:b/>
          <w:bCs/>
          <w:sz w:val="28"/>
          <w:szCs w:val="28"/>
          <w:lang w:val="en-GB"/>
        </w:rPr>
      </w:pPr>
      <w:r w:rsidRPr="00871EF1">
        <w:rPr>
          <w:rFonts w:ascii="Lidl Font Pro" w:hAnsi="Lidl Font Pro" w:cs="Calibri-Bold"/>
          <w:b/>
          <w:bCs/>
          <w:sz w:val="28"/>
          <w:szCs w:val="28"/>
          <w:lang w:val="en-GB"/>
        </w:rPr>
        <w:t xml:space="preserve">This Christmas, young and old will be taken away by the magic of fairy tales by Carmen </w:t>
      </w:r>
      <w:proofErr w:type="spellStart"/>
      <w:r w:rsidRPr="00871EF1">
        <w:rPr>
          <w:rFonts w:ascii="Lidl Font Pro" w:hAnsi="Lidl Font Pro" w:cs="Calibri-Bold"/>
          <w:b/>
          <w:bCs/>
          <w:sz w:val="28"/>
          <w:szCs w:val="28"/>
          <w:lang w:val="en-GB"/>
        </w:rPr>
        <w:t>Rouggeri</w:t>
      </w:r>
      <w:proofErr w:type="spellEnd"/>
      <w:r w:rsidRPr="00871EF1">
        <w:rPr>
          <w:rFonts w:ascii="Lidl Font Pro" w:hAnsi="Lidl Font Pro" w:cs="Calibri-Bold"/>
          <w:b/>
          <w:bCs/>
          <w:sz w:val="28"/>
          <w:szCs w:val="28"/>
          <w:lang w:val="en-GB"/>
        </w:rPr>
        <w:t>.</w:t>
      </w:r>
      <w:r w:rsidR="00ED556D" w:rsidRPr="00871EF1">
        <w:rPr>
          <w:rFonts w:ascii="Lidl Font Pro" w:hAnsi="Lidl Font Pro" w:cs="Calibri-Bold"/>
          <w:b/>
          <w:bCs/>
          <w:sz w:val="28"/>
          <w:szCs w:val="28"/>
          <w:lang w:val="en-GB"/>
        </w:rPr>
        <w:t xml:space="preserve"> </w:t>
      </w:r>
    </w:p>
    <w:p w14:paraId="3B9C0BD4" w14:textId="77777777" w:rsidR="00ED556D" w:rsidRPr="00871EF1" w:rsidRDefault="00ED556D" w:rsidP="000A1AFE">
      <w:pPr>
        <w:rPr>
          <w:rFonts w:ascii="Lidl Font Pro" w:hAnsi="Lidl Font Pro" w:cs="Calibri-Bold"/>
          <w:b/>
          <w:bCs/>
          <w:sz w:val="28"/>
          <w:szCs w:val="28"/>
          <w:lang w:val="en-GB"/>
        </w:rPr>
      </w:pPr>
    </w:p>
    <w:p w14:paraId="7F19668D" w14:textId="733B0FE3" w:rsidR="00ED556D" w:rsidRPr="00871EF1" w:rsidRDefault="009E6745" w:rsidP="00ED556D">
      <w:pPr>
        <w:jc w:val="both"/>
        <w:rPr>
          <w:rFonts w:ascii="Lidl Font Pro" w:hAnsi="Lidl Font Pro"/>
          <w:lang w:val="en-GB"/>
        </w:rPr>
      </w:pPr>
      <w:r w:rsidRPr="00871EF1">
        <w:rPr>
          <w:rFonts w:ascii="Lidl Font Pro" w:hAnsi="Lidl Font Pro"/>
          <w:lang w:val="en-GB"/>
        </w:rPr>
        <w:t xml:space="preserve">As of </w:t>
      </w:r>
      <w:r w:rsidRPr="00871EF1">
        <w:rPr>
          <w:rFonts w:ascii="Lidl Font Pro" w:hAnsi="Lidl Font Pro"/>
          <w:b/>
          <w:lang w:val="en-GB"/>
        </w:rPr>
        <w:t>Monday 2.11</w:t>
      </w:r>
      <w:r w:rsidRPr="00871EF1">
        <w:rPr>
          <w:rFonts w:ascii="Lidl Font Pro" w:hAnsi="Lidl Font Pro"/>
          <w:lang w:val="en-GB"/>
        </w:rPr>
        <w:t>, the ne</w:t>
      </w:r>
      <w:r w:rsidR="000249C1">
        <w:rPr>
          <w:rFonts w:ascii="Lidl Font Pro" w:hAnsi="Lidl Font Pro"/>
        </w:rPr>
        <w:t>w S</w:t>
      </w:r>
      <w:proofErr w:type="spellStart"/>
      <w:r w:rsidRPr="00871EF1">
        <w:rPr>
          <w:rFonts w:ascii="Lidl Font Pro" w:hAnsi="Lidl Font Pro"/>
          <w:lang w:val="en-GB"/>
        </w:rPr>
        <w:t>toryland</w:t>
      </w:r>
      <w:proofErr w:type="spellEnd"/>
      <w:r w:rsidRPr="00871EF1">
        <w:rPr>
          <w:rFonts w:ascii="Lidl Font Pro" w:hAnsi="Lidl Font Pro"/>
          <w:lang w:val="en-GB"/>
        </w:rPr>
        <w:t xml:space="preserve"> heroes will arrive at the 18 Lid</w:t>
      </w:r>
      <w:r w:rsidR="000249C1">
        <w:rPr>
          <w:rFonts w:ascii="Lidl Font Pro" w:hAnsi="Lidl Font Pro"/>
          <w:lang w:val="en-GB"/>
        </w:rPr>
        <w:t>l</w:t>
      </w:r>
      <w:r w:rsidRPr="00871EF1">
        <w:rPr>
          <w:rFonts w:ascii="Lidl Font Pro" w:hAnsi="Lidl Font Pro"/>
          <w:lang w:val="en-GB"/>
        </w:rPr>
        <w:t xml:space="preserve"> </w:t>
      </w:r>
      <w:r w:rsidR="00747972">
        <w:rPr>
          <w:rFonts w:ascii="Lidl Font Pro" w:hAnsi="Lidl Font Pro"/>
          <w:lang w:val="en-GB"/>
        </w:rPr>
        <w:t xml:space="preserve">Cyprus </w:t>
      </w:r>
      <w:r w:rsidRPr="00871EF1">
        <w:rPr>
          <w:rFonts w:ascii="Lidl Font Pro" w:hAnsi="Lidl Font Pro"/>
          <w:lang w:val="en-GB"/>
        </w:rPr>
        <w:t>stores in order to make this Christmas even more... Magical!</w:t>
      </w:r>
    </w:p>
    <w:p w14:paraId="2DC66FE7" w14:textId="77777777" w:rsidR="00ED556D" w:rsidRPr="00871EF1" w:rsidRDefault="00ED556D" w:rsidP="00ED556D">
      <w:pPr>
        <w:jc w:val="both"/>
        <w:rPr>
          <w:rFonts w:ascii="Lidl Font Pro" w:hAnsi="Lidl Font Pro"/>
          <w:lang w:val="en-GB"/>
        </w:rPr>
      </w:pPr>
    </w:p>
    <w:p w14:paraId="24035CCC" w14:textId="7F855097" w:rsidR="00ED556D" w:rsidRPr="00871EF1" w:rsidRDefault="009E6745" w:rsidP="00ED556D">
      <w:pPr>
        <w:jc w:val="both"/>
        <w:rPr>
          <w:rFonts w:ascii="Lidl Font Pro" w:hAnsi="Lidl Font Pro"/>
          <w:lang w:val="en-GB"/>
        </w:rPr>
      </w:pPr>
      <w:r w:rsidRPr="00871EF1">
        <w:rPr>
          <w:rFonts w:ascii="Lidl Font Pro" w:hAnsi="Lidl Font Pro"/>
          <w:b/>
          <w:lang w:val="en-GB"/>
        </w:rPr>
        <w:t>Santa Claus</w:t>
      </w:r>
      <w:r w:rsidRPr="00871EF1">
        <w:rPr>
          <w:rFonts w:ascii="Lidl Font Pro" w:hAnsi="Lidl Font Pro"/>
          <w:lang w:val="en-GB"/>
        </w:rPr>
        <w:t xml:space="preserve">, the </w:t>
      </w:r>
      <w:r w:rsidRPr="00871EF1">
        <w:rPr>
          <w:rFonts w:ascii="Lidl Font Pro" w:hAnsi="Lidl Font Pro"/>
          <w:b/>
          <w:lang w:val="en-GB"/>
        </w:rPr>
        <w:t>Fir Tree</w:t>
      </w:r>
      <w:r w:rsidRPr="00871EF1">
        <w:rPr>
          <w:rFonts w:ascii="Lidl Font Pro" w:hAnsi="Lidl Font Pro"/>
          <w:lang w:val="en-GB"/>
        </w:rPr>
        <w:t xml:space="preserve">, the </w:t>
      </w:r>
      <w:r w:rsidRPr="00871EF1">
        <w:rPr>
          <w:rFonts w:ascii="Lidl Font Pro" w:hAnsi="Lidl Font Pro"/>
          <w:b/>
          <w:lang w:val="en-GB"/>
        </w:rPr>
        <w:t>Snowman</w:t>
      </w:r>
      <w:r w:rsidRPr="00871EF1">
        <w:rPr>
          <w:rFonts w:ascii="Lidl Font Pro" w:hAnsi="Lidl Font Pro"/>
          <w:lang w:val="en-GB"/>
        </w:rPr>
        <w:t xml:space="preserve">, the </w:t>
      </w:r>
      <w:r w:rsidRPr="00871EF1">
        <w:rPr>
          <w:rFonts w:ascii="Lidl Font Pro" w:hAnsi="Lidl Font Pro"/>
          <w:b/>
          <w:lang w:val="en-GB"/>
        </w:rPr>
        <w:t>Elf</w:t>
      </w:r>
      <w:r w:rsidRPr="00871EF1">
        <w:rPr>
          <w:rFonts w:ascii="Lidl Font Pro" w:hAnsi="Lidl Font Pro"/>
          <w:lang w:val="en-GB"/>
        </w:rPr>
        <w:t xml:space="preserve"> and the </w:t>
      </w:r>
      <w:r w:rsidRPr="00871EF1">
        <w:rPr>
          <w:rFonts w:ascii="Lidl Font Pro" w:hAnsi="Lidl Font Pro"/>
          <w:b/>
          <w:lang w:val="en-GB"/>
        </w:rPr>
        <w:t xml:space="preserve">Reindeer </w:t>
      </w:r>
      <w:r w:rsidRPr="00871EF1">
        <w:rPr>
          <w:rFonts w:ascii="Lidl Font Pro" w:hAnsi="Lidl Font Pro"/>
          <w:lang w:val="en-GB"/>
        </w:rPr>
        <w:t xml:space="preserve">tell the most fascinating </w:t>
      </w:r>
      <w:r w:rsidR="002554A5" w:rsidRPr="00871EF1">
        <w:rPr>
          <w:rFonts w:ascii="Lidl Font Pro" w:hAnsi="Lidl Font Pro"/>
          <w:lang w:val="en-GB"/>
        </w:rPr>
        <w:t>fairy tales</w:t>
      </w:r>
      <w:r w:rsidRPr="00871EF1">
        <w:rPr>
          <w:rFonts w:ascii="Lidl Font Pro" w:hAnsi="Lidl Font Pro"/>
          <w:lang w:val="en-GB"/>
        </w:rPr>
        <w:t xml:space="preserve"> with Carmen </w:t>
      </w:r>
      <w:proofErr w:type="spellStart"/>
      <w:r w:rsidRPr="00871EF1">
        <w:rPr>
          <w:rFonts w:ascii="Lidl Font Pro" w:hAnsi="Lidl Font Pro"/>
          <w:lang w:val="en-GB"/>
        </w:rPr>
        <w:t>Rouggeri’s</w:t>
      </w:r>
      <w:proofErr w:type="spellEnd"/>
      <w:r w:rsidRPr="00871EF1">
        <w:rPr>
          <w:rFonts w:ascii="Lidl Font Pro" w:hAnsi="Lidl Font Pro"/>
          <w:lang w:val="en-GB"/>
        </w:rPr>
        <w:t xml:space="preserve"> voice. The ‘surprise’ </w:t>
      </w:r>
      <w:proofErr w:type="spellStart"/>
      <w:r w:rsidRPr="00871EF1">
        <w:rPr>
          <w:rFonts w:ascii="Lidl Font Pro" w:hAnsi="Lidl Font Pro"/>
          <w:lang w:val="en-GB"/>
        </w:rPr>
        <w:t>figur</w:t>
      </w:r>
      <w:proofErr w:type="spellEnd"/>
      <w:r w:rsidR="00507240">
        <w:rPr>
          <w:rFonts w:ascii="Lidl Font Pro" w:hAnsi="Lidl Font Pro"/>
        </w:rPr>
        <w:t>e</w:t>
      </w:r>
      <w:r w:rsidRPr="00871EF1">
        <w:rPr>
          <w:rFonts w:ascii="Lidl Font Pro" w:hAnsi="Lidl Font Pro"/>
          <w:lang w:val="en-GB"/>
        </w:rPr>
        <w:t xml:space="preserve">, </w:t>
      </w:r>
      <w:r w:rsidRPr="00871EF1">
        <w:rPr>
          <w:rFonts w:ascii="Lidl Font Pro" w:hAnsi="Lidl Font Pro"/>
          <w:b/>
          <w:lang w:val="en-GB"/>
        </w:rPr>
        <w:t>Mrs. Santa</w:t>
      </w:r>
      <w:r w:rsidRPr="00871EF1">
        <w:rPr>
          <w:rFonts w:ascii="Lidl Font Pro" w:hAnsi="Lidl Font Pro"/>
          <w:lang w:val="en-GB"/>
        </w:rPr>
        <w:t>, will give young and old the opportunity to record their own story.</w:t>
      </w:r>
    </w:p>
    <w:p w14:paraId="6061FAF2" w14:textId="300BCCDC" w:rsidR="00ED556D" w:rsidRPr="00871EF1" w:rsidRDefault="00ED556D" w:rsidP="00ED556D">
      <w:pPr>
        <w:jc w:val="both"/>
        <w:rPr>
          <w:rFonts w:ascii="Lidl Font Pro" w:hAnsi="Lidl Font Pro"/>
          <w:lang w:val="en-GB"/>
        </w:rPr>
      </w:pPr>
    </w:p>
    <w:p w14:paraId="2472B60F" w14:textId="48E183DF" w:rsidR="00ED556D" w:rsidRPr="00871EF1" w:rsidRDefault="002C61EE" w:rsidP="00ED556D">
      <w:pPr>
        <w:jc w:val="both"/>
        <w:rPr>
          <w:rFonts w:ascii="Lidl Font Pro" w:hAnsi="Lidl Font Pro"/>
          <w:lang w:val="en-GB"/>
        </w:rPr>
      </w:pPr>
      <w:r w:rsidRPr="002C61EE">
        <w:rPr>
          <w:rFonts w:ascii="Lidl Font Pro" w:hAnsi="Lidl Font Pro"/>
          <w:b/>
          <w:bCs/>
        </w:rPr>
        <w:t>Every time you shop over</w:t>
      </w:r>
      <w:r w:rsidR="009E6745" w:rsidRPr="00871EF1">
        <w:rPr>
          <w:rFonts w:ascii="Lidl Font Pro" w:hAnsi="Lidl Font Pro"/>
          <w:b/>
          <w:lang w:val="en-GB"/>
        </w:rPr>
        <w:t xml:space="preserve"> €30</w:t>
      </w:r>
      <w:r w:rsidR="009E6745" w:rsidRPr="00871EF1">
        <w:rPr>
          <w:rFonts w:ascii="Lidl Font Pro" w:hAnsi="Lidl Font Pro"/>
          <w:lang w:val="en-GB"/>
        </w:rPr>
        <w:t xml:space="preserve">, you will </w:t>
      </w:r>
      <w:r>
        <w:rPr>
          <w:rFonts w:ascii="Lidl Font Pro" w:hAnsi="Lidl Font Pro"/>
          <w:lang w:val="en-GB"/>
        </w:rPr>
        <w:t>receive</w:t>
      </w:r>
      <w:r w:rsidR="009E6745" w:rsidRPr="00871EF1">
        <w:rPr>
          <w:rFonts w:ascii="Lidl Font Pro" w:hAnsi="Lidl Font Pro"/>
          <w:lang w:val="en-GB"/>
        </w:rPr>
        <w:t xml:space="preserve"> a sticker from the cashier in our stores, </w:t>
      </w:r>
      <w:r>
        <w:rPr>
          <w:rFonts w:ascii="Lidl Font Pro" w:hAnsi="Lidl Font Pro"/>
          <w:lang w:val="en-GB"/>
        </w:rPr>
        <w:t>in order to get</w:t>
      </w:r>
      <w:r w:rsidR="009E6745" w:rsidRPr="00871EF1">
        <w:rPr>
          <w:rFonts w:ascii="Lidl Font Pro" w:hAnsi="Lidl Font Pro"/>
          <w:lang w:val="en-GB"/>
        </w:rPr>
        <w:t xml:space="preserve"> your very own new Storyland figur</w:t>
      </w:r>
      <w:r w:rsidR="00507240">
        <w:rPr>
          <w:rFonts w:ascii="Lidl Font Pro" w:hAnsi="Lidl Font Pro"/>
          <w:lang w:val="en-GB"/>
        </w:rPr>
        <w:t>ine</w:t>
      </w:r>
      <w:r w:rsidR="009E6745" w:rsidRPr="00871EF1">
        <w:rPr>
          <w:rFonts w:ascii="Lidl Font Pro" w:hAnsi="Lidl Font Pro"/>
          <w:lang w:val="en-GB"/>
        </w:rPr>
        <w:t xml:space="preserve">. By collecting </w:t>
      </w:r>
      <w:r w:rsidR="009E6745" w:rsidRPr="00871EF1">
        <w:rPr>
          <w:rFonts w:ascii="Lidl Font Pro" w:hAnsi="Lidl Font Pro"/>
          <w:b/>
          <w:lang w:val="en-GB"/>
        </w:rPr>
        <w:t>8 stickers</w:t>
      </w:r>
      <w:r w:rsidR="009E6745" w:rsidRPr="00871EF1">
        <w:rPr>
          <w:rFonts w:ascii="Lidl Font Pro" w:hAnsi="Lidl Font Pro"/>
          <w:lang w:val="en-GB"/>
        </w:rPr>
        <w:t xml:space="preserve"> on </w:t>
      </w:r>
      <w:r>
        <w:rPr>
          <w:rFonts w:ascii="Lidl Font Pro" w:hAnsi="Lidl Font Pro"/>
          <w:lang w:val="en-GB"/>
        </w:rPr>
        <w:t>the</w:t>
      </w:r>
      <w:r w:rsidR="00644AC8" w:rsidRPr="00871EF1">
        <w:rPr>
          <w:rFonts w:ascii="Lidl Font Pro" w:hAnsi="Lidl Font Pro"/>
          <w:lang w:val="en-GB"/>
        </w:rPr>
        <w:t xml:space="preserve"> special card</w:t>
      </w:r>
      <w:r w:rsidR="009E6745" w:rsidRPr="00871EF1">
        <w:rPr>
          <w:rFonts w:ascii="Lidl Font Pro" w:hAnsi="Lidl Font Pro"/>
          <w:lang w:val="en-GB"/>
        </w:rPr>
        <w:t xml:space="preserve">, </w:t>
      </w:r>
      <w:r>
        <w:rPr>
          <w:rFonts w:ascii="Lidl Font Pro" w:hAnsi="Lidl Font Pro"/>
          <w:lang w:val="en-GB"/>
        </w:rPr>
        <w:t>one of the Storyland figur</w:t>
      </w:r>
      <w:r w:rsidR="00507240">
        <w:rPr>
          <w:rFonts w:ascii="Lidl Font Pro" w:hAnsi="Lidl Font Pro"/>
          <w:lang w:val="en-GB"/>
        </w:rPr>
        <w:t>ines</w:t>
      </w:r>
      <w:r>
        <w:rPr>
          <w:rFonts w:ascii="Lidl Font Pro" w:hAnsi="Lidl Font Pro"/>
          <w:lang w:val="en-GB"/>
        </w:rPr>
        <w:t xml:space="preserve"> will be yours</w:t>
      </w:r>
      <w:r w:rsidR="009E6745" w:rsidRPr="00871EF1">
        <w:rPr>
          <w:rFonts w:ascii="Lidl Font Pro" w:hAnsi="Lidl Font Pro"/>
          <w:lang w:val="en-GB"/>
        </w:rPr>
        <w:t>!</w:t>
      </w:r>
    </w:p>
    <w:p w14:paraId="5E0796DF" w14:textId="6433D518" w:rsidR="00ED556D" w:rsidRPr="00871EF1" w:rsidRDefault="00ED556D" w:rsidP="00ED556D">
      <w:pPr>
        <w:jc w:val="both"/>
        <w:rPr>
          <w:rFonts w:ascii="Lidl Font Pro" w:hAnsi="Lidl Font Pro"/>
          <w:lang w:val="en-GB"/>
        </w:rPr>
      </w:pPr>
    </w:p>
    <w:p w14:paraId="03F72101" w14:textId="2B99C4A0" w:rsidR="00644AC8" w:rsidRPr="00871EF1" w:rsidRDefault="00644AC8" w:rsidP="00644AC8">
      <w:pPr>
        <w:rPr>
          <w:rFonts w:ascii="Lidl Font Pro" w:hAnsi="Lidl Font Pro"/>
          <w:lang w:val="en-GB"/>
        </w:rPr>
      </w:pPr>
      <w:r w:rsidRPr="00871EF1">
        <w:rPr>
          <w:rFonts w:ascii="Lidl Font Pro" w:hAnsi="Lidl Font Pro"/>
          <w:lang w:val="en-GB"/>
        </w:rPr>
        <w:t xml:space="preserve">At the same time, we give you the opportunity to listen to all the fairy tales on a </w:t>
      </w:r>
      <w:r w:rsidRPr="00871EF1">
        <w:rPr>
          <w:rFonts w:ascii="Lidl Font Pro" w:hAnsi="Lidl Font Pro"/>
          <w:b/>
          <w:lang w:val="en-GB"/>
        </w:rPr>
        <w:t>special speaker</w:t>
      </w:r>
      <w:r w:rsidRPr="00871EF1">
        <w:rPr>
          <w:rFonts w:ascii="Lidl Font Pro" w:hAnsi="Lidl Font Pro"/>
          <w:lang w:val="en-GB"/>
        </w:rPr>
        <w:t xml:space="preserve"> that you will find in our stores for the price of €1</w:t>
      </w:r>
      <w:r w:rsidR="000249C1">
        <w:rPr>
          <w:rFonts w:ascii="Lidl Font Pro" w:hAnsi="Lidl Font Pro"/>
          <w:lang w:val="en-GB"/>
        </w:rPr>
        <w:t>2,</w:t>
      </w:r>
      <w:r w:rsidRPr="00871EF1">
        <w:rPr>
          <w:rFonts w:ascii="Lidl Font Pro" w:hAnsi="Lidl Font Pro"/>
          <w:lang w:val="en-GB"/>
        </w:rPr>
        <w:t>99.</w:t>
      </w:r>
    </w:p>
    <w:p w14:paraId="3AB9C9CD" w14:textId="77777777" w:rsidR="00644AC8" w:rsidRPr="00871EF1" w:rsidRDefault="00644AC8" w:rsidP="00644AC8">
      <w:pPr>
        <w:rPr>
          <w:rFonts w:ascii="Lidl Font Pro" w:hAnsi="Lidl Font Pro"/>
          <w:lang w:val="en-GB"/>
        </w:rPr>
      </w:pPr>
    </w:p>
    <w:p w14:paraId="047F9E49" w14:textId="70F14C06" w:rsidR="00644AC8" w:rsidRPr="00507240" w:rsidRDefault="00644AC8" w:rsidP="00644AC8">
      <w:pPr>
        <w:rPr>
          <w:rFonts w:ascii="Lidl Font Pro" w:hAnsi="Lidl Font Pro"/>
        </w:rPr>
      </w:pPr>
      <w:r w:rsidRPr="00871EF1">
        <w:rPr>
          <w:rFonts w:ascii="Lidl Font Pro" w:hAnsi="Lidl Font Pro"/>
          <w:lang w:val="en-GB"/>
        </w:rPr>
        <w:t>Did you collect all the Storyland figur</w:t>
      </w:r>
      <w:r w:rsidR="00507240">
        <w:rPr>
          <w:rFonts w:ascii="Lidl Font Pro" w:hAnsi="Lidl Font Pro"/>
          <w:lang w:val="en-GB"/>
        </w:rPr>
        <w:t>es</w:t>
      </w:r>
      <w:r w:rsidRPr="00871EF1">
        <w:rPr>
          <w:rFonts w:ascii="Lidl Font Pro" w:hAnsi="Lidl Font Pro"/>
          <w:lang w:val="en-GB"/>
        </w:rPr>
        <w:t>?</w:t>
      </w:r>
    </w:p>
    <w:p w14:paraId="2EE7FDB5" w14:textId="77777777" w:rsidR="00644AC8" w:rsidRPr="00871EF1" w:rsidRDefault="00644AC8" w:rsidP="00644AC8">
      <w:pPr>
        <w:rPr>
          <w:rFonts w:ascii="Lidl Font Pro" w:hAnsi="Lidl Font Pro"/>
          <w:lang w:val="en-GB"/>
        </w:rPr>
      </w:pPr>
    </w:p>
    <w:p w14:paraId="3BAB6F6B" w14:textId="3F74C50F" w:rsidR="002C61EE" w:rsidRPr="00871EF1" w:rsidRDefault="00644AC8" w:rsidP="00644AC8">
      <w:pPr>
        <w:rPr>
          <w:rFonts w:ascii="Lidl Font Pro" w:hAnsi="Lidl Font Pro"/>
          <w:lang w:val="en-GB"/>
        </w:rPr>
      </w:pPr>
      <w:r w:rsidRPr="00871EF1">
        <w:rPr>
          <w:rFonts w:ascii="Lidl Font Pro" w:hAnsi="Lidl Font Pro"/>
          <w:lang w:val="en-GB"/>
        </w:rPr>
        <w:t xml:space="preserve">Save your collection in the magical </w:t>
      </w:r>
      <w:r w:rsidRPr="00871EF1">
        <w:rPr>
          <w:rFonts w:ascii="Lidl Font Pro" w:hAnsi="Lidl Font Pro"/>
          <w:b/>
          <w:lang w:val="en-GB"/>
        </w:rPr>
        <w:t>Storyland album</w:t>
      </w:r>
      <w:r w:rsidRPr="00871EF1">
        <w:rPr>
          <w:rFonts w:ascii="Lidl Font Pro" w:hAnsi="Lidl Font Pro"/>
          <w:lang w:val="en-GB"/>
        </w:rPr>
        <w:t xml:space="preserve">, for only </w:t>
      </w:r>
      <w:r w:rsidR="00C030A0" w:rsidRPr="00871EF1">
        <w:rPr>
          <w:rFonts w:ascii="Lidl Font Pro" w:hAnsi="Lidl Font Pro"/>
          <w:lang w:val="en-GB"/>
        </w:rPr>
        <w:t>€</w:t>
      </w:r>
      <w:r w:rsidR="000249C1">
        <w:rPr>
          <w:rFonts w:ascii="Lidl Font Pro" w:hAnsi="Lidl Font Pro"/>
          <w:lang w:val="en-GB"/>
        </w:rPr>
        <w:t>1,99</w:t>
      </w:r>
      <w:r w:rsidRPr="00871EF1">
        <w:rPr>
          <w:rFonts w:ascii="Lidl Font Pro" w:hAnsi="Lidl Font Pro"/>
          <w:lang w:val="en-GB"/>
        </w:rPr>
        <w:t>!</w:t>
      </w:r>
    </w:p>
    <w:p w14:paraId="3271F326" w14:textId="77777777" w:rsidR="00C030A0" w:rsidRPr="00871EF1" w:rsidRDefault="00C030A0" w:rsidP="008A2228">
      <w:pPr>
        <w:rPr>
          <w:rFonts w:ascii="Lidl Font Pro" w:hAnsi="Lidl Font Pro"/>
          <w:lang w:val="en-GB"/>
        </w:rPr>
      </w:pPr>
      <w:bookmarkStart w:id="0" w:name="_GoBack"/>
      <w:bookmarkEnd w:id="0"/>
    </w:p>
    <w:p w14:paraId="2BE95D0F" w14:textId="6ABD7908" w:rsidR="008A2228" w:rsidRPr="00871EF1" w:rsidRDefault="00644AC8" w:rsidP="008A2228">
      <w:pPr>
        <w:rPr>
          <w:rFonts w:ascii="Lidl Font Pro" w:hAnsi="Lidl Font Pro"/>
          <w:lang w:val="en-GB"/>
        </w:rPr>
      </w:pPr>
      <w:r w:rsidRPr="00871EF1">
        <w:rPr>
          <w:rFonts w:ascii="Lidl Font Pro" w:hAnsi="Lidl Font Pro"/>
          <w:lang w:val="en-GB"/>
        </w:rPr>
        <w:t xml:space="preserve">Find out more on </w:t>
      </w:r>
      <w:hyperlink r:id="rId6" w:history="1">
        <w:r w:rsidR="008A2228" w:rsidRPr="00871EF1">
          <w:rPr>
            <w:rStyle w:val="-"/>
            <w:rFonts w:ascii="Lidl Font Pro" w:hAnsi="Lidl Font Pro"/>
            <w:lang w:val="en-GB"/>
          </w:rPr>
          <w:t>www.lidl.com.cy/Storyland</w:t>
        </w:r>
      </w:hyperlink>
      <w:r w:rsidR="008A2228" w:rsidRPr="00871EF1">
        <w:rPr>
          <w:rFonts w:ascii="Lidl Font Pro" w:hAnsi="Lidl Font Pro"/>
          <w:lang w:val="en-GB"/>
        </w:rPr>
        <w:t xml:space="preserve"> </w:t>
      </w:r>
    </w:p>
    <w:p w14:paraId="0F18447D" w14:textId="1FE193A1" w:rsidR="008A2228" w:rsidRPr="00871EF1" w:rsidRDefault="008A2228" w:rsidP="00ED556D">
      <w:pPr>
        <w:jc w:val="both"/>
        <w:rPr>
          <w:rFonts w:ascii="Lidl Font Pro" w:hAnsi="Lidl Font Pro"/>
          <w:lang w:val="en-GB"/>
        </w:rPr>
      </w:pPr>
    </w:p>
    <w:p w14:paraId="22978E2C" w14:textId="77777777" w:rsidR="006C48B1" w:rsidRPr="00871EF1" w:rsidRDefault="006C48B1" w:rsidP="006C48B1">
      <w:pPr>
        <w:rPr>
          <w:rFonts w:ascii="Lidl Font Pro" w:eastAsia="Times New Roman" w:hAnsi="Lidl Font Pro" w:cs="Arial"/>
          <w:lang w:val="en-GB" w:eastAsia="el-GR"/>
        </w:rPr>
      </w:pPr>
    </w:p>
    <w:p w14:paraId="6CCC4639" w14:textId="12C6094E" w:rsidR="006C48B1" w:rsidRPr="00871EF1" w:rsidRDefault="006C48B1" w:rsidP="006C48B1">
      <w:pPr>
        <w:rPr>
          <w:rFonts w:ascii="Lidl Font Pro" w:eastAsia="Times New Roman" w:hAnsi="Lidl Font Pro" w:cs="Arial"/>
          <w:u w:val="single"/>
          <w:lang w:val="en-GB" w:eastAsia="el-GR"/>
        </w:rPr>
      </w:pPr>
    </w:p>
    <w:p w14:paraId="61796993" w14:textId="09D40F16" w:rsidR="006C48B1" w:rsidRPr="00871EF1" w:rsidRDefault="006C48B1" w:rsidP="006C48B1">
      <w:pPr>
        <w:rPr>
          <w:rFonts w:ascii="Arial" w:eastAsia="Times New Roman" w:hAnsi="Arial" w:cs="Arial"/>
          <w:lang w:val="en-GB" w:eastAsia="el-GR"/>
        </w:rPr>
      </w:pPr>
    </w:p>
    <w:p w14:paraId="27537AF0" w14:textId="77777777" w:rsidR="006C48B1" w:rsidRPr="00871EF1" w:rsidRDefault="006C48B1" w:rsidP="006C48B1">
      <w:pPr>
        <w:rPr>
          <w:rFonts w:ascii="Arial" w:eastAsia="Times New Roman" w:hAnsi="Arial" w:cs="Arial"/>
          <w:lang w:val="en-GB" w:eastAsia="el-GR"/>
        </w:rPr>
      </w:pPr>
    </w:p>
    <w:p w14:paraId="520032EE" w14:textId="77777777" w:rsidR="00870C02" w:rsidRPr="00871EF1" w:rsidRDefault="00870C02" w:rsidP="00B6593A">
      <w:pPr>
        <w:spacing w:after="375"/>
        <w:rPr>
          <w:rFonts w:ascii="Lidl Font Cond Pro" w:hAnsi="Lidl Font Cond Pro" w:cs="Calibri-Bold"/>
          <w:b/>
          <w:bCs/>
          <w:color w:val="0050AA"/>
          <w:lang w:val="en-GB"/>
        </w:rPr>
      </w:pPr>
    </w:p>
    <w:p w14:paraId="02B824CA" w14:textId="77777777" w:rsidR="00870C02" w:rsidRPr="00871EF1" w:rsidRDefault="00870C02" w:rsidP="00B6593A">
      <w:pPr>
        <w:spacing w:after="375"/>
        <w:rPr>
          <w:rFonts w:ascii="Lidl Font Cond Pro" w:hAnsi="Lidl Font Cond Pro" w:cs="Calibri-Bold"/>
          <w:b/>
          <w:bCs/>
          <w:color w:val="0050AA"/>
          <w:lang w:val="en-GB"/>
        </w:rPr>
      </w:pPr>
    </w:p>
    <w:p w14:paraId="4B212CD7" w14:textId="77777777" w:rsidR="00870C02" w:rsidRPr="00871EF1" w:rsidRDefault="00870C02" w:rsidP="00B6593A">
      <w:pPr>
        <w:spacing w:after="375"/>
        <w:rPr>
          <w:rFonts w:ascii="Lidl Font Cond Pro" w:hAnsi="Lidl Font Cond Pro" w:cs="Calibri-Bold"/>
          <w:b/>
          <w:bCs/>
          <w:color w:val="0050AA"/>
          <w:lang w:val="en-GB"/>
        </w:rPr>
      </w:pPr>
    </w:p>
    <w:p w14:paraId="775928B5" w14:textId="77777777" w:rsidR="00870C02" w:rsidRPr="00871EF1" w:rsidRDefault="00870C02" w:rsidP="00B6593A">
      <w:pPr>
        <w:spacing w:after="375"/>
        <w:rPr>
          <w:rFonts w:ascii="Lidl Font Cond Pro" w:hAnsi="Lidl Font Cond Pro" w:cs="Calibri-Bold"/>
          <w:b/>
          <w:bCs/>
          <w:color w:val="0050AA"/>
          <w:lang w:val="en-GB"/>
        </w:rPr>
      </w:pPr>
    </w:p>
    <w:p w14:paraId="4B1B4871" w14:textId="77777777" w:rsidR="00870C02" w:rsidRPr="00871EF1" w:rsidRDefault="00870C02" w:rsidP="00B6593A">
      <w:pPr>
        <w:spacing w:after="375"/>
        <w:rPr>
          <w:rFonts w:ascii="Lidl Font Cond Pro" w:hAnsi="Lidl Font Cond Pro" w:cs="Calibri-Bold"/>
          <w:b/>
          <w:bCs/>
          <w:color w:val="0050AA"/>
          <w:lang w:val="en-GB"/>
        </w:rPr>
      </w:pPr>
    </w:p>
    <w:p w14:paraId="01D9171B" w14:textId="77777777" w:rsidR="00644AC8" w:rsidRPr="00871EF1" w:rsidRDefault="00644AC8" w:rsidP="00B6593A">
      <w:pPr>
        <w:spacing w:after="375"/>
        <w:rPr>
          <w:rFonts w:ascii="Lidl Font Cond Pro" w:hAnsi="Lidl Font Cond Pro" w:cs="Calibri-Bold"/>
          <w:b/>
          <w:bCs/>
          <w:color w:val="0050AA"/>
          <w:lang w:val="en-GB"/>
        </w:rPr>
      </w:pPr>
    </w:p>
    <w:p w14:paraId="00580934" w14:textId="77777777" w:rsidR="00644AC8" w:rsidRPr="00871EF1" w:rsidRDefault="00644AC8" w:rsidP="00B6593A">
      <w:pPr>
        <w:spacing w:after="375"/>
        <w:rPr>
          <w:rFonts w:ascii="Lidl Font Cond Pro" w:hAnsi="Lidl Font Cond Pro" w:cs="Calibri-Bold"/>
          <w:b/>
          <w:bCs/>
          <w:color w:val="0050AA"/>
          <w:lang w:val="en-GB"/>
        </w:rPr>
      </w:pPr>
    </w:p>
    <w:p w14:paraId="79D177C9" w14:textId="7929DD1D" w:rsidR="00B6593A" w:rsidRPr="00871EF1" w:rsidRDefault="00B6593A" w:rsidP="00B6593A">
      <w:pPr>
        <w:spacing w:after="375"/>
        <w:rPr>
          <w:rFonts w:ascii="Lidl Font Cond Pro" w:hAnsi="Lidl Font Cond Pro" w:cs="Calibri-Bold"/>
          <w:b/>
          <w:bCs/>
          <w:color w:val="0050AA"/>
          <w:lang w:val="en-GB"/>
        </w:rPr>
      </w:pPr>
      <w:r w:rsidRPr="00871EF1">
        <w:rPr>
          <w:rFonts w:ascii="Lidl Font Pro" w:hAnsi="Lidl Font Pro"/>
          <w:noProof/>
          <w:color w:val="000000" w:themeColor="text1"/>
          <w:sz w:val="20"/>
          <w:szCs w:val="20"/>
          <w:lang w:val="en-GB" w:eastAsia="fr-FR"/>
        </w:rPr>
        <mc:AlternateContent>
          <mc:Choice Requires="wps">
            <w:drawing>
              <wp:anchor distT="45720" distB="45720" distL="114300" distR="114300" simplePos="0" relativeHeight="251659264" behindDoc="0" locked="0" layoutInCell="1" allowOverlap="1" wp14:anchorId="3C052835" wp14:editId="2CE43FEA">
                <wp:simplePos x="0" y="0"/>
                <wp:positionH relativeFrom="column">
                  <wp:posOffset>3371850</wp:posOffset>
                </wp:positionH>
                <wp:positionV relativeFrom="paragraph">
                  <wp:posOffset>208915</wp:posOffset>
                </wp:positionV>
                <wp:extent cx="1790700" cy="1466850"/>
                <wp:effectExtent l="0" t="0" r="19050" b="1905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66850"/>
                        </a:xfrm>
                        <a:prstGeom prst="rect">
                          <a:avLst/>
                        </a:prstGeom>
                        <a:solidFill>
                          <a:srgbClr val="FFFFFF"/>
                        </a:solidFill>
                        <a:ln w="9525">
                          <a:solidFill>
                            <a:srgbClr val="000000"/>
                          </a:solidFill>
                          <a:miter lim="800000"/>
                          <a:headEnd/>
                          <a:tailEnd/>
                        </a:ln>
                      </wps:spPr>
                      <wps:txbx>
                        <w:txbxContent>
                          <w:p w14:paraId="32D7ADDA" w14:textId="6F76CE06" w:rsidR="00871EF1" w:rsidRPr="000249C1" w:rsidRDefault="00871EF1" w:rsidP="00B6593A">
                            <w:pPr>
                              <w:spacing w:after="120"/>
                              <w:rPr>
                                <w:rFonts w:ascii="Lidl Font Cond Pro" w:hAnsi="Lidl Font Cond Pro" w:cs="Calibri-Bold"/>
                                <w:b/>
                                <w:bCs/>
                                <w:color w:val="0050AA"/>
                              </w:rPr>
                            </w:pPr>
                            <w:r w:rsidRPr="000249C1">
                              <w:rPr>
                                <w:rFonts w:ascii="Lidl Font Cond Pro" w:hAnsi="Lidl Font Cond Pro" w:cs="Calibri-Bold"/>
                                <w:b/>
                                <w:bCs/>
                                <w:color w:val="0050AA"/>
                              </w:rPr>
                              <w:t>For journalists</w:t>
                            </w:r>
                          </w:p>
                          <w:p w14:paraId="17355D96" w14:textId="6A597C8D" w:rsidR="00871EF1" w:rsidRPr="000249C1" w:rsidRDefault="00871EF1" w:rsidP="00B6593A">
                            <w:pPr>
                              <w:spacing w:after="120"/>
                              <w:rPr>
                                <w:rFonts w:ascii="Lidl Font Cond Pro" w:hAnsi="Lidl Font Cond Pro" w:cs="Calibri-Bold"/>
                                <w:bCs/>
                                <w:color w:val="0050AA"/>
                              </w:rPr>
                            </w:pPr>
                            <w:r w:rsidRPr="000249C1">
                              <w:rPr>
                                <w:rFonts w:ascii="Lidl Font Cond Pro" w:hAnsi="Lidl Font Cond Pro" w:cs="Calibri-Bold"/>
                                <w:bCs/>
                                <w:color w:val="0050AA"/>
                              </w:rPr>
                              <w:t>Press office</w:t>
                            </w:r>
                          </w:p>
                          <w:p w14:paraId="755411B7" w14:textId="77777777" w:rsidR="00871EF1" w:rsidRPr="000249C1" w:rsidRDefault="00C030A0" w:rsidP="00B6593A">
                            <w:pPr>
                              <w:pStyle w:val="EinfAbs"/>
                              <w:spacing w:after="120" w:line="276" w:lineRule="auto"/>
                              <w:rPr>
                                <w:rFonts w:ascii="Lidl Font Cond Pro" w:hAnsi="Lidl Font Cond Pro" w:cs="Calibri-Bold"/>
                                <w:bCs/>
                                <w:color w:val="0050AA"/>
                                <w:sz w:val="22"/>
                                <w:szCs w:val="22"/>
                                <w:lang w:val="en-US"/>
                              </w:rPr>
                            </w:pPr>
                            <w:hyperlink r:id="rId7" w:history="1">
                              <w:r w:rsidR="00871EF1" w:rsidRPr="00764161">
                                <w:rPr>
                                  <w:rStyle w:val="-"/>
                                  <w:rFonts w:ascii="Lidl Font Cond Pro" w:hAnsi="Lidl Font Cond Pro" w:cs="Calibri-Bold"/>
                                  <w:sz w:val="22"/>
                                  <w:szCs w:val="22"/>
                                  <w:lang w:val="en-US"/>
                                </w:rPr>
                                <w:t>Press</w:t>
                              </w:r>
                              <w:r w:rsidR="00871EF1" w:rsidRPr="000249C1">
                                <w:rPr>
                                  <w:rStyle w:val="-"/>
                                  <w:rFonts w:ascii="Lidl Font Cond Pro" w:hAnsi="Lidl Font Cond Pro" w:cs="Calibri-Bold"/>
                                  <w:sz w:val="22"/>
                                  <w:szCs w:val="22"/>
                                  <w:lang w:val="en-US"/>
                                </w:rPr>
                                <w:t xml:space="preserve"> </w:t>
                              </w:r>
                              <w:r w:rsidR="00871EF1" w:rsidRPr="00764161">
                                <w:rPr>
                                  <w:rStyle w:val="-"/>
                                  <w:rFonts w:ascii="Lidl Font Cond Pro" w:hAnsi="Lidl Font Cond Pro" w:cs="Calibri-Bold"/>
                                  <w:sz w:val="22"/>
                                  <w:szCs w:val="22"/>
                                  <w:lang w:val="en-US"/>
                                </w:rPr>
                                <w:t>portal</w:t>
                              </w:r>
                            </w:hyperlink>
                            <w:r w:rsidR="00871EF1" w:rsidRPr="000249C1">
                              <w:rPr>
                                <w:rFonts w:ascii="Lidl Font Cond Pro" w:hAnsi="Lidl Font Cond Pro" w:cs="Calibri-Bold"/>
                                <w:bCs/>
                                <w:color w:val="0050AA"/>
                                <w:sz w:val="22"/>
                                <w:szCs w:val="22"/>
                                <w:lang w:val="en-US"/>
                              </w:rPr>
                              <w:t xml:space="preserve"> </w:t>
                            </w:r>
                          </w:p>
                          <w:p w14:paraId="35388B99" w14:textId="77777777" w:rsidR="00871EF1" w:rsidRDefault="00C030A0" w:rsidP="00B6593A">
                            <w:pPr>
                              <w:spacing w:after="120"/>
                              <w:rPr>
                                <w:rFonts w:ascii="Lidl Font Cond Pro" w:hAnsi="Lidl Font Cond Pro" w:cs="Calibri-Bold"/>
                                <w:bCs/>
                                <w:color w:val="0050AA"/>
                                <w:lang w:val="el-GR"/>
                              </w:rPr>
                            </w:pPr>
                            <w:hyperlink r:id="rId8" w:history="1">
                              <w:r w:rsidR="00871EF1" w:rsidRPr="00EE0C32">
                                <w:rPr>
                                  <w:rStyle w:val="-"/>
                                  <w:rFonts w:ascii="Lidl Font Cond Pro" w:hAnsi="Lidl Font Cond Pro" w:cs="Calibri-Bold"/>
                                </w:rPr>
                                <w:t>press@lidl.com.cy</w:t>
                              </w:r>
                            </w:hyperlink>
                          </w:p>
                          <w:p w14:paraId="555038A2" w14:textId="77777777" w:rsidR="00871EF1" w:rsidRPr="005A18DE" w:rsidRDefault="00871EF1" w:rsidP="00B6593A">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52835" id="_x0000_t202" coordsize="21600,21600" o:spt="202" path="m,l,21600r21600,l21600,xe">
                <v:stroke joinstyle="miter"/>
                <v:path gradientshapeok="t" o:connecttype="rect"/>
              </v:shapetype>
              <v:shape id="Πλαίσιο κειμένου 2" o:spid="_x0000_s1026" type="#_x0000_t202" style="position:absolute;margin-left:265.5pt;margin-top:16.45pt;width:141pt;height:11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">
                <v:textbox>
                  <w:txbxContent>
                    <w:p w14:paraId="32D7ADDA" w14:textId="6F76CE06" w:rsidR="00871EF1" w:rsidRPr="000249C1" w:rsidRDefault="00871EF1" w:rsidP="00B6593A">
                      <w:pPr>
                        <w:spacing w:after="120"/>
                        <w:rPr>
                          <w:rFonts w:ascii="Lidl Font Cond Pro" w:hAnsi="Lidl Font Cond Pro" w:cs="Calibri-Bold"/>
                          <w:b/>
                          <w:bCs/>
                          <w:color w:val="0050AA"/>
                        </w:rPr>
                      </w:pPr>
                      <w:r w:rsidRPr="000249C1">
                        <w:rPr>
                          <w:rFonts w:ascii="Lidl Font Cond Pro" w:hAnsi="Lidl Font Cond Pro" w:cs="Calibri-Bold"/>
                          <w:b/>
                          <w:bCs/>
                          <w:color w:val="0050AA"/>
                        </w:rPr>
                        <w:t>For journalists</w:t>
                      </w:r>
                    </w:p>
                    <w:p w14:paraId="17355D96" w14:textId="6A597C8D" w:rsidR="00871EF1" w:rsidRPr="000249C1" w:rsidRDefault="00871EF1" w:rsidP="00B6593A">
                      <w:pPr>
                        <w:spacing w:after="120"/>
                        <w:rPr>
                          <w:rFonts w:ascii="Lidl Font Cond Pro" w:hAnsi="Lidl Font Cond Pro" w:cs="Calibri-Bold"/>
                          <w:bCs/>
                          <w:color w:val="0050AA"/>
                        </w:rPr>
                      </w:pPr>
                      <w:r w:rsidRPr="000249C1">
                        <w:rPr>
                          <w:rFonts w:ascii="Lidl Font Cond Pro" w:hAnsi="Lidl Font Cond Pro" w:cs="Calibri-Bold"/>
                          <w:bCs/>
                          <w:color w:val="0050AA"/>
                        </w:rPr>
                        <w:t>Press office</w:t>
                      </w:r>
                    </w:p>
                    <w:p w14:paraId="755411B7" w14:textId="77777777" w:rsidR="00871EF1" w:rsidRPr="000249C1" w:rsidRDefault="00C030A0" w:rsidP="00B6593A">
                      <w:pPr>
                        <w:pStyle w:val="EinfAbs"/>
                        <w:spacing w:after="120" w:line="276" w:lineRule="auto"/>
                        <w:rPr>
                          <w:rFonts w:ascii="Lidl Font Cond Pro" w:hAnsi="Lidl Font Cond Pro" w:cs="Calibri-Bold"/>
                          <w:bCs/>
                          <w:color w:val="0050AA"/>
                          <w:sz w:val="22"/>
                          <w:szCs w:val="22"/>
                          <w:lang w:val="en-US"/>
                        </w:rPr>
                      </w:pPr>
                      <w:hyperlink r:id="rId9" w:history="1">
                        <w:r w:rsidR="00871EF1" w:rsidRPr="00764161">
                          <w:rPr>
                            <w:rStyle w:val="-"/>
                            <w:rFonts w:ascii="Lidl Font Cond Pro" w:hAnsi="Lidl Font Cond Pro" w:cs="Calibri-Bold"/>
                            <w:sz w:val="22"/>
                            <w:szCs w:val="22"/>
                            <w:lang w:val="en-US"/>
                          </w:rPr>
                          <w:t>Press</w:t>
                        </w:r>
                        <w:r w:rsidR="00871EF1" w:rsidRPr="000249C1">
                          <w:rPr>
                            <w:rStyle w:val="-"/>
                            <w:rFonts w:ascii="Lidl Font Cond Pro" w:hAnsi="Lidl Font Cond Pro" w:cs="Calibri-Bold"/>
                            <w:sz w:val="22"/>
                            <w:szCs w:val="22"/>
                            <w:lang w:val="en-US"/>
                          </w:rPr>
                          <w:t xml:space="preserve"> </w:t>
                        </w:r>
                        <w:r w:rsidR="00871EF1" w:rsidRPr="00764161">
                          <w:rPr>
                            <w:rStyle w:val="-"/>
                            <w:rFonts w:ascii="Lidl Font Cond Pro" w:hAnsi="Lidl Font Cond Pro" w:cs="Calibri-Bold"/>
                            <w:sz w:val="22"/>
                            <w:szCs w:val="22"/>
                            <w:lang w:val="en-US"/>
                          </w:rPr>
                          <w:t>portal</w:t>
                        </w:r>
                      </w:hyperlink>
                      <w:r w:rsidR="00871EF1" w:rsidRPr="000249C1">
                        <w:rPr>
                          <w:rFonts w:ascii="Lidl Font Cond Pro" w:hAnsi="Lidl Font Cond Pro" w:cs="Calibri-Bold"/>
                          <w:bCs/>
                          <w:color w:val="0050AA"/>
                          <w:sz w:val="22"/>
                          <w:szCs w:val="22"/>
                          <w:lang w:val="en-US"/>
                        </w:rPr>
                        <w:t xml:space="preserve"> </w:t>
                      </w:r>
                    </w:p>
                    <w:p w14:paraId="35388B99" w14:textId="77777777" w:rsidR="00871EF1" w:rsidRDefault="00C030A0" w:rsidP="00B6593A">
                      <w:pPr>
                        <w:spacing w:after="120"/>
                        <w:rPr>
                          <w:rFonts w:ascii="Lidl Font Cond Pro" w:hAnsi="Lidl Font Cond Pro" w:cs="Calibri-Bold"/>
                          <w:bCs/>
                          <w:color w:val="0050AA"/>
                          <w:lang w:val="el-GR"/>
                        </w:rPr>
                      </w:pPr>
                      <w:hyperlink r:id="rId10" w:history="1">
                        <w:r w:rsidR="00871EF1" w:rsidRPr="00EE0C32">
                          <w:rPr>
                            <w:rStyle w:val="-"/>
                            <w:rFonts w:ascii="Lidl Font Cond Pro" w:hAnsi="Lidl Font Cond Pro" w:cs="Calibri-Bold"/>
                          </w:rPr>
                          <w:t>press@lidl.com.cy</w:t>
                        </w:r>
                      </w:hyperlink>
                    </w:p>
                    <w:p w14:paraId="555038A2" w14:textId="77777777" w:rsidR="00871EF1" w:rsidRPr="005A18DE" w:rsidRDefault="00871EF1" w:rsidP="00B6593A">
                      <w:pPr>
                        <w:rPr>
                          <w:lang w:val="el-GR"/>
                        </w:rPr>
                      </w:pPr>
                    </w:p>
                  </w:txbxContent>
                </v:textbox>
                <w10:wrap type="square"/>
              </v:shape>
            </w:pict>
          </mc:Fallback>
        </mc:AlternateContent>
      </w:r>
      <w:r w:rsidR="00644AC8" w:rsidRPr="00871EF1">
        <w:rPr>
          <w:rFonts w:ascii="Lidl Font Cond Pro" w:hAnsi="Lidl Font Cond Pro" w:cs="Calibri-Bold"/>
          <w:b/>
          <w:bCs/>
          <w:color w:val="0050AA"/>
          <w:lang w:val="en-GB"/>
        </w:rPr>
        <w:t>Find out more here</w:t>
      </w:r>
      <w:r w:rsidRPr="00871EF1">
        <w:rPr>
          <w:rFonts w:ascii="Lidl Font Cond Pro" w:hAnsi="Lidl Font Cond Pro" w:cs="Calibri-Bold"/>
          <w:b/>
          <w:bCs/>
          <w:color w:val="0050AA"/>
          <w:lang w:val="en-GB"/>
        </w:rPr>
        <w:t xml:space="preserve">:                                                                                         </w:t>
      </w:r>
    </w:p>
    <w:p w14:paraId="73ED5666" w14:textId="77777777" w:rsidR="00B6593A" w:rsidRPr="00871EF1" w:rsidRDefault="00C030A0" w:rsidP="00B6593A">
      <w:pPr>
        <w:pStyle w:val="EinfAbs"/>
        <w:spacing w:after="120" w:line="276" w:lineRule="auto"/>
        <w:rPr>
          <w:rFonts w:ascii="Lidl Font Cond Pro" w:hAnsi="Lidl Font Cond Pro" w:cs="Calibri-Bold"/>
          <w:bCs/>
          <w:color w:val="0050AA"/>
          <w:sz w:val="22"/>
          <w:szCs w:val="22"/>
          <w:lang w:val="en-GB"/>
        </w:rPr>
      </w:pPr>
      <w:hyperlink r:id="rId11" w:history="1">
        <w:r w:rsidR="00B6593A" w:rsidRPr="00871EF1">
          <w:rPr>
            <w:rStyle w:val="-"/>
            <w:rFonts w:ascii="Lidl Font Cond Pro" w:hAnsi="Lidl Font Cond Pro" w:cs="Calibri-Bold"/>
            <w:sz w:val="22"/>
            <w:szCs w:val="22"/>
            <w:lang w:val="en-GB"/>
          </w:rPr>
          <w:t>www.lidl.com.cy</w:t>
        </w:r>
      </w:hyperlink>
      <w:r w:rsidR="00B6593A" w:rsidRPr="00871EF1">
        <w:rPr>
          <w:rStyle w:val="-"/>
          <w:rFonts w:ascii="Lidl Font Cond Pro" w:hAnsi="Lidl Font Cond Pro" w:cs="Calibri-Bold"/>
          <w:sz w:val="22"/>
          <w:szCs w:val="22"/>
          <w:lang w:val="en-GB"/>
        </w:rPr>
        <w:t xml:space="preserve">                                                           </w:t>
      </w:r>
    </w:p>
    <w:p w14:paraId="73188083" w14:textId="77777777" w:rsidR="00B6593A" w:rsidRPr="00871EF1" w:rsidRDefault="00C030A0" w:rsidP="00B6593A">
      <w:pPr>
        <w:pStyle w:val="EinfAbs"/>
        <w:spacing w:after="120" w:line="276" w:lineRule="auto"/>
        <w:rPr>
          <w:rFonts w:ascii="Lidl Font Cond Pro" w:hAnsi="Lidl Font Cond Pro" w:cs="Calibri-Bold"/>
          <w:bCs/>
          <w:color w:val="0050AA"/>
          <w:sz w:val="22"/>
          <w:szCs w:val="22"/>
          <w:lang w:val="en-GB"/>
        </w:rPr>
      </w:pPr>
      <w:hyperlink r:id="rId12" w:history="1">
        <w:r w:rsidR="00B6593A" w:rsidRPr="00871EF1">
          <w:rPr>
            <w:rStyle w:val="-"/>
            <w:rFonts w:ascii="Lidl Font Cond Pro" w:hAnsi="Lidl Font Cond Pro" w:cs="Calibri-Bold"/>
            <w:sz w:val="22"/>
            <w:szCs w:val="22"/>
            <w:lang w:val="en-GB"/>
          </w:rPr>
          <w:t>Facebook</w:t>
        </w:r>
      </w:hyperlink>
      <w:r w:rsidR="00B6593A" w:rsidRPr="00871EF1">
        <w:rPr>
          <w:rFonts w:ascii="Lidl Font Cond Pro" w:hAnsi="Lidl Font Cond Pro" w:cs="Calibri-Bold"/>
          <w:bCs/>
          <w:color w:val="0050AA"/>
          <w:sz w:val="22"/>
          <w:szCs w:val="22"/>
          <w:lang w:val="en-GB"/>
        </w:rPr>
        <w:t xml:space="preserve"> </w:t>
      </w:r>
    </w:p>
    <w:p w14:paraId="0E070C5E" w14:textId="77777777" w:rsidR="00B6593A" w:rsidRPr="00871EF1" w:rsidRDefault="00C030A0" w:rsidP="00B6593A">
      <w:pPr>
        <w:pStyle w:val="EinfAbs"/>
        <w:spacing w:after="120" w:line="276" w:lineRule="auto"/>
        <w:rPr>
          <w:rFonts w:ascii="Lidl Font Cond Pro" w:hAnsi="Lidl Font Cond Pro" w:cs="Calibri-Bold"/>
          <w:bCs/>
          <w:color w:val="0050AA"/>
          <w:sz w:val="22"/>
          <w:szCs w:val="22"/>
          <w:lang w:val="en-GB"/>
        </w:rPr>
      </w:pPr>
      <w:hyperlink r:id="rId13" w:history="1">
        <w:r w:rsidR="00B6593A" w:rsidRPr="00871EF1">
          <w:rPr>
            <w:rStyle w:val="-"/>
            <w:rFonts w:ascii="Lidl Font Cond Pro" w:hAnsi="Lidl Font Cond Pro" w:cs="Calibri-Bold"/>
            <w:sz w:val="22"/>
            <w:szCs w:val="22"/>
            <w:lang w:val="en-GB"/>
          </w:rPr>
          <w:t>Instagram</w:t>
        </w:r>
      </w:hyperlink>
      <w:r w:rsidR="00B6593A" w:rsidRPr="00871EF1">
        <w:rPr>
          <w:rFonts w:ascii="Lidl Font Cond Pro" w:hAnsi="Lidl Font Cond Pro" w:cs="Calibri-Bold"/>
          <w:bCs/>
          <w:color w:val="0050AA"/>
          <w:sz w:val="22"/>
          <w:szCs w:val="22"/>
          <w:lang w:val="en-GB"/>
        </w:rPr>
        <w:t xml:space="preserve"> </w:t>
      </w:r>
    </w:p>
    <w:p w14:paraId="3F721F7B" w14:textId="77777777" w:rsidR="00B6593A" w:rsidRPr="00871EF1" w:rsidRDefault="00C030A0" w:rsidP="00B6593A">
      <w:pPr>
        <w:spacing w:after="120"/>
        <w:rPr>
          <w:rFonts w:ascii="Lidl Font Cond Pro" w:hAnsi="Lidl Font Cond Pro" w:cs="Calibri-Bold"/>
          <w:bCs/>
          <w:color w:val="0050AA"/>
          <w:lang w:val="en-GB"/>
        </w:rPr>
      </w:pPr>
      <w:hyperlink r:id="rId14" w:history="1">
        <w:r w:rsidR="00B6593A" w:rsidRPr="00871EF1">
          <w:rPr>
            <w:rStyle w:val="-"/>
            <w:rFonts w:ascii="Lidl Font Cond Pro" w:hAnsi="Lidl Font Cond Pro" w:cs="Calibri-Bold"/>
            <w:lang w:val="en-GB"/>
          </w:rPr>
          <w:t>Twitter</w:t>
        </w:r>
      </w:hyperlink>
    </w:p>
    <w:p w14:paraId="182E8768" w14:textId="77777777" w:rsidR="00B6593A" w:rsidRPr="00871EF1" w:rsidRDefault="00C030A0" w:rsidP="00B6593A">
      <w:pPr>
        <w:spacing w:after="120"/>
        <w:rPr>
          <w:rFonts w:ascii="Lidl Font Cond Pro" w:hAnsi="Lidl Font Cond Pro" w:cs="Calibri-Bold"/>
          <w:bCs/>
          <w:color w:val="0050AA"/>
          <w:lang w:val="en-GB"/>
        </w:rPr>
      </w:pPr>
      <w:hyperlink r:id="rId15" w:history="1">
        <w:proofErr w:type="spellStart"/>
        <w:r w:rsidR="00B6593A" w:rsidRPr="00871EF1">
          <w:rPr>
            <w:rStyle w:val="-"/>
            <w:rFonts w:ascii="Lidl Font Cond Pro" w:hAnsi="Lidl Font Cond Pro" w:cs="Calibri-Bold"/>
            <w:lang w:val="en-GB"/>
          </w:rPr>
          <w:t>Linkedin</w:t>
        </w:r>
        <w:proofErr w:type="spellEnd"/>
      </w:hyperlink>
    </w:p>
    <w:p w14:paraId="4C0D4C77" w14:textId="77777777" w:rsidR="00B6593A" w:rsidRPr="00871EF1" w:rsidRDefault="00B6593A" w:rsidP="00B6593A">
      <w:pPr>
        <w:spacing w:line="360" w:lineRule="auto"/>
        <w:jc w:val="both"/>
        <w:rPr>
          <w:rFonts w:ascii="Lidl Font Pro" w:hAnsi="Lidl Font Pro"/>
          <w:color w:val="000000" w:themeColor="text1"/>
          <w:lang w:val="en-GB"/>
        </w:rPr>
      </w:pPr>
    </w:p>
    <w:p w14:paraId="353B4719" w14:textId="77777777" w:rsidR="00B6593A" w:rsidRPr="00871EF1" w:rsidRDefault="00B6593A" w:rsidP="00B6593A">
      <w:pPr>
        <w:spacing w:line="360" w:lineRule="auto"/>
        <w:jc w:val="both"/>
        <w:rPr>
          <w:rFonts w:ascii="Lidl Font Pro" w:hAnsi="Lidl Font Pro"/>
          <w:color w:val="000000" w:themeColor="text1"/>
          <w:lang w:val="en-GB"/>
        </w:rPr>
      </w:pPr>
    </w:p>
    <w:p w14:paraId="61A09E69" w14:textId="77777777" w:rsidR="00B6593A" w:rsidRPr="00871EF1" w:rsidRDefault="00B6593A" w:rsidP="00B6593A">
      <w:pPr>
        <w:tabs>
          <w:tab w:val="left" w:pos="2977"/>
        </w:tabs>
        <w:spacing w:after="120"/>
        <w:rPr>
          <w:rFonts w:ascii="Lidl Font Cond Pro" w:hAnsi="Lidl Font Cond Pro" w:cs="Calibri-Bold"/>
          <w:b/>
          <w:bCs/>
          <w:color w:val="0050AA"/>
          <w:lang w:val="en-GB"/>
        </w:rPr>
      </w:pPr>
    </w:p>
    <w:p w14:paraId="3E236A11" w14:textId="1BC1A593" w:rsidR="00B6593A" w:rsidRPr="00871EF1" w:rsidRDefault="00644AC8" w:rsidP="00B6593A">
      <w:pPr>
        <w:tabs>
          <w:tab w:val="left" w:pos="2977"/>
        </w:tabs>
        <w:spacing w:after="120"/>
        <w:rPr>
          <w:rFonts w:ascii="Lidl Font Pro" w:hAnsi="Lidl Font Pro" w:cs="Calibri-Bold"/>
          <w:bCs/>
          <w:lang w:val="en-GB"/>
        </w:rPr>
      </w:pPr>
      <w:r w:rsidRPr="00871EF1">
        <w:rPr>
          <w:rFonts w:ascii="Lidl Font Cond Pro" w:hAnsi="Lidl Font Cond Pro" w:cs="Calibri-Bold"/>
          <w:b/>
          <w:bCs/>
          <w:color w:val="0050AA"/>
          <w:lang w:val="en-GB"/>
        </w:rPr>
        <w:t>About Lidl</w:t>
      </w:r>
    </w:p>
    <w:p w14:paraId="6FA8DBCD" w14:textId="4F9FEBCC" w:rsidR="00B6593A" w:rsidRPr="00871EF1" w:rsidRDefault="00644AC8" w:rsidP="00B6593A">
      <w:pPr>
        <w:tabs>
          <w:tab w:val="left" w:pos="2977"/>
        </w:tabs>
        <w:spacing w:after="120"/>
        <w:rPr>
          <w:rFonts w:ascii="Lidl Font Pro" w:hAnsi="Lidl Font Pro" w:cs="Calibri-Bold"/>
          <w:bCs/>
          <w:lang w:val="en-GB"/>
        </w:rPr>
      </w:pPr>
      <w:r w:rsidRPr="00871EF1">
        <w:rPr>
          <w:rFonts w:ascii="Lidl Font Pro" w:hAnsi="Lidl Font Pro" w:cs="Calibri-Bold"/>
          <w:bCs/>
          <w:lang w:val="en-GB"/>
        </w:rPr>
        <w:t xml:space="preserve">As a member of the group, Lidl Cyprus currently has 18 stores as well as a state-of-the-art distribution </w:t>
      </w:r>
      <w:r w:rsidR="00871EF1" w:rsidRPr="00871EF1">
        <w:rPr>
          <w:rFonts w:ascii="Lidl Font Pro" w:hAnsi="Lidl Font Pro" w:cs="Calibri-Bold"/>
          <w:bCs/>
          <w:lang w:val="en-GB"/>
        </w:rPr>
        <w:t>centre</w:t>
      </w:r>
      <w:r w:rsidRPr="00871EF1">
        <w:rPr>
          <w:rFonts w:ascii="Lidl Font Pro" w:hAnsi="Lidl Font Pro" w:cs="Calibri-Bold"/>
          <w:bCs/>
          <w:lang w:val="en-GB"/>
        </w:rPr>
        <w:t xml:space="preserve"> and employs more than 600 employees. Lidl, as a member of the </w:t>
      </w:r>
      <w:proofErr w:type="spellStart"/>
      <w:r w:rsidRPr="00871EF1">
        <w:rPr>
          <w:rFonts w:ascii="Lidl Font Pro" w:hAnsi="Lidl Font Pro" w:cs="Calibri-Bold"/>
          <w:bCs/>
          <w:lang w:val="en-GB"/>
        </w:rPr>
        <w:t>Neckarsulm</w:t>
      </w:r>
      <w:proofErr w:type="spellEnd"/>
      <w:r w:rsidRPr="00871EF1">
        <w:rPr>
          <w:rFonts w:ascii="Lidl Font Pro" w:hAnsi="Lidl Font Pro" w:cs="Calibri-Bold"/>
          <w:bCs/>
          <w:lang w:val="en-GB"/>
        </w:rPr>
        <w:t xml:space="preserve">-based Schwarz Group, is one of the leading companies in the food retail industry in Germany and Europe. Lidl is represented in 32 countries around the world and currently operates 10,800 stores and more than 160 distribution </w:t>
      </w:r>
      <w:r w:rsidR="00871EF1" w:rsidRPr="00871EF1">
        <w:rPr>
          <w:rFonts w:ascii="Lidl Font Pro" w:hAnsi="Lidl Font Pro" w:cs="Calibri-Bold"/>
          <w:bCs/>
          <w:lang w:val="en-GB"/>
        </w:rPr>
        <w:t>centres</w:t>
      </w:r>
      <w:r w:rsidRPr="00871EF1">
        <w:rPr>
          <w:rFonts w:ascii="Lidl Font Pro" w:hAnsi="Lidl Font Pro" w:cs="Calibri-Bold"/>
          <w:bCs/>
          <w:lang w:val="en-GB"/>
        </w:rPr>
        <w:t xml:space="preserve"> in 29 countries worldwide. Lidl currently employs approximately 287,000 people. According to LZ </w:t>
      </w:r>
      <w:proofErr w:type="spellStart"/>
      <w:r w:rsidRPr="00871EF1">
        <w:rPr>
          <w:rFonts w:ascii="Lidl Font Pro" w:hAnsi="Lidl Font Pro" w:cs="Calibri-Bold"/>
          <w:bCs/>
          <w:lang w:val="en-GB"/>
        </w:rPr>
        <w:t>Retailytics</w:t>
      </w:r>
      <w:proofErr w:type="spellEnd"/>
      <w:r w:rsidRPr="00871EF1">
        <w:rPr>
          <w:rFonts w:ascii="Lidl Font Pro" w:hAnsi="Lidl Font Pro" w:cs="Calibri-Bold"/>
          <w:bCs/>
          <w:lang w:val="en-GB"/>
        </w:rPr>
        <w:t>, the Schwarz Group (</w:t>
      </w:r>
      <w:proofErr w:type="spellStart"/>
      <w:r w:rsidRPr="00871EF1">
        <w:rPr>
          <w:rFonts w:ascii="Lidl Font Pro" w:hAnsi="Lidl Font Pro" w:cs="Calibri-Bold"/>
          <w:bCs/>
          <w:lang w:val="en-GB"/>
        </w:rPr>
        <w:t>Kaufland</w:t>
      </w:r>
      <w:proofErr w:type="spellEnd"/>
      <w:r w:rsidRPr="00871EF1">
        <w:rPr>
          <w:rFonts w:ascii="Lidl Font Pro" w:hAnsi="Lidl Font Pro" w:cs="Calibri-Bold"/>
          <w:bCs/>
          <w:lang w:val="en-GB"/>
        </w:rPr>
        <w:t>, Lidl) is the largest food retailer in Europe. For the financial year of 2018, it generated sales of 104.3 billion.</w:t>
      </w:r>
      <w:r w:rsidR="00871EF1">
        <w:rPr>
          <w:rFonts w:ascii="Lidl Font Pro" w:hAnsi="Lidl Font Pro" w:cs="Calibri-Bold"/>
          <w:bCs/>
          <w:lang w:val="en-GB"/>
        </w:rPr>
        <w:t xml:space="preserve"> </w:t>
      </w:r>
    </w:p>
    <w:p w14:paraId="26031C0D" w14:textId="77777777" w:rsidR="005E619E" w:rsidRPr="00871EF1" w:rsidRDefault="005E619E" w:rsidP="00025F38">
      <w:pPr>
        <w:spacing w:after="375" w:line="450" w:lineRule="atLeast"/>
        <w:jc w:val="both"/>
        <w:rPr>
          <w:rFonts w:ascii="Arial" w:eastAsia="Times New Roman" w:hAnsi="Arial" w:cs="Arial"/>
          <w:lang w:val="en-GB" w:eastAsia="el-GR"/>
        </w:rPr>
      </w:pPr>
    </w:p>
    <w:sectPr w:rsidR="005E619E" w:rsidRPr="00871EF1" w:rsidSect="005914F9">
      <w:headerReference w:type="even" r:id="rId16"/>
      <w:headerReference w:type="default" r:id="rId17"/>
      <w:footerReference w:type="even" r:id="rId18"/>
      <w:footerReference w:type="default" r:id="rId19"/>
      <w:headerReference w:type="first" r:id="rId20"/>
      <w:footerReference w:type="first" r:id="rId2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88563" w14:textId="77777777" w:rsidR="00871EF1" w:rsidRDefault="00871EF1" w:rsidP="00D251B7">
      <w:r>
        <w:separator/>
      </w:r>
    </w:p>
  </w:endnote>
  <w:endnote w:type="continuationSeparator" w:id="0">
    <w:p w14:paraId="5765958D" w14:textId="77777777" w:rsidR="00871EF1" w:rsidRDefault="00871EF1"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Semibold">
    <w:altName w:val="Times New Roman"/>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panose1 w:val="02000000000000000000"/>
    <w:charset w:val="A1"/>
    <w:family w:val="auto"/>
    <w:pitch w:val="variable"/>
    <w:sig w:usb0="A00002FF" w:usb1="500020CB" w:usb2="00000000" w:usb3="00000000" w:csb0="0000009F" w:csb1="00000000"/>
  </w:font>
  <w:font w:name="Arial">
    <w:panose1 w:val="020B0604020202020204"/>
    <w:charset w:val="A1"/>
    <w:family w:val="swiss"/>
    <w:pitch w:val="variable"/>
    <w:sig w:usb0="E0002EFF" w:usb1="C000785B" w:usb2="00000009" w:usb3="00000000" w:csb0="000001FF" w:csb1="00000000"/>
  </w:font>
  <w:font w:name="Lidl Font Cond Pro">
    <w:altName w:val="Times New Roman"/>
    <w:panose1 w:val="02000000000000000000"/>
    <w:charset w:val="A1"/>
    <w:family w:val="auto"/>
    <w:pitch w:val="variable"/>
    <w:sig w:usb0="A00002FF" w:usb1="500020C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93A51" w14:textId="77777777" w:rsidR="00BE6164" w:rsidRDefault="00BE616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E0672" w14:textId="77777777" w:rsidR="00BE6164" w:rsidRDefault="00BE6164">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0874E" w14:textId="77777777" w:rsidR="00BE6164" w:rsidRDefault="00BE616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619D7" w14:textId="77777777" w:rsidR="00871EF1" w:rsidRDefault="00871EF1" w:rsidP="00D251B7">
      <w:r>
        <w:separator/>
      </w:r>
    </w:p>
  </w:footnote>
  <w:footnote w:type="continuationSeparator" w:id="0">
    <w:p w14:paraId="2AD3537F" w14:textId="77777777" w:rsidR="00871EF1" w:rsidRDefault="00871EF1"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24E93" w14:textId="77777777" w:rsidR="00BE6164" w:rsidRDefault="00BE61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EF329" w14:textId="44315314" w:rsidR="00871EF1" w:rsidRDefault="00871EF1" w:rsidP="00AF089F">
    <w:pPr>
      <w:rPr>
        <w:color w:val="44546A" w:themeColor="text2"/>
        <w:sz w:val="38"/>
        <w:szCs w:val="38"/>
        <w:lang w:val="el-GR"/>
      </w:rPr>
    </w:pPr>
    <w:r>
      <w:rPr>
        <w:noProof/>
        <w:lang w:val="fr-FR" w:eastAsia="fr-FR"/>
      </w:rPr>
      <w:drawing>
        <wp:anchor distT="0" distB="0" distL="114300" distR="114300" simplePos="0" relativeHeight="251658240" behindDoc="1" locked="0" layoutInCell="1" allowOverlap="1" wp14:anchorId="65BC391F" wp14:editId="2E6E8167">
          <wp:simplePos x="0" y="0"/>
          <wp:positionH relativeFrom="page">
            <wp:posOffset>-114300</wp:posOffset>
          </wp:positionH>
          <wp:positionV relativeFrom="paragraph">
            <wp:posOffset>-449580</wp:posOffset>
          </wp:positionV>
          <wp:extent cx="7559675" cy="10961181"/>
          <wp:effectExtent l="0" t="0" r="9525"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r>
      <w:rPr>
        <w:b/>
        <w:color w:val="44546A" w:themeColor="text2"/>
        <w:sz w:val="38"/>
        <w:szCs w:val="38"/>
        <w:lang w:val="el-GR"/>
      </w:rPr>
      <w:t>PRESS RELEASE</w:t>
    </w:r>
  </w:p>
  <w:p w14:paraId="381EEF09" w14:textId="66892563" w:rsidR="00871EF1" w:rsidRDefault="00871EF1">
    <w:pPr>
      <w:pStyle w:val="a3"/>
    </w:pPr>
    <w:r w:rsidRPr="004B6791">
      <w:rPr>
        <w:noProof/>
        <w:lang w:val="fr-FR" w:eastAsia="fr-FR"/>
      </w:rPr>
      <mc:AlternateContent>
        <mc:Choice Requires="wps">
          <w:drawing>
            <wp:anchor distT="0" distB="0" distL="114300" distR="114300" simplePos="0" relativeHeight="251660288" behindDoc="0" locked="0" layoutInCell="1" allowOverlap="1" wp14:anchorId="5B0DBED2" wp14:editId="7310BF5A">
              <wp:simplePos x="0" y="0"/>
              <wp:positionH relativeFrom="column">
                <wp:posOffset>2343150</wp:posOffset>
              </wp:positionH>
              <wp:positionV relativeFrom="paragraph">
                <wp:posOffset>998855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A37C665" w14:textId="66E1DA4E" w:rsidR="00871EF1" w:rsidRPr="00071A15" w:rsidRDefault="00871EF1" w:rsidP="0035615E">
                          <w:pPr>
                            <w:jc w:val="right"/>
                            <w:rPr>
                              <w:rFonts w:ascii="Lidl Font Pro" w:hAnsi="Lidl Font Pro"/>
                              <w:noProof/>
                              <w:lang w:val="el-GR" w:eastAsia="de-DE"/>
                            </w:rPr>
                          </w:pPr>
                          <w:r>
                            <w:rPr>
                              <w:rFonts w:ascii="Lidl Font Pro" w:hAnsi="Lidl Font Pro"/>
                              <w:noProof/>
                              <w:lang w:val="el-GR" w:eastAsia="de-DE"/>
                            </w:rPr>
                            <w:t xml:space="preserve">Larnaca, </w:t>
                          </w:r>
                          <w:r w:rsidR="00BE6164">
                            <w:rPr>
                              <w:rFonts w:ascii="Lidl Font Pro" w:hAnsi="Lidl Font Pro"/>
                              <w:noProof/>
                              <w:lang w:val="el-GR" w:eastAsia="de-DE"/>
                            </w:rPr>
                            <w:t>30</w:t>
                          </w:r>
                          <w:r>
                            <w:rPr>
                              <w:rFonts w:ascii="Lidl Font Pro" w:hAnsi="Lidl Font Pro"/>
                              <w:noProof/>
                              <w:lang w:val="el-GR" w:eastAsia="de-DE"/>
                            </w:rPr>
                            <w:t>/</w:t>
                          </w:r>
                          <w:r w:rsidR="00BE6164">
                            <w:rPr>
                              <w:rFonts w:ascii="Lidl Font Pro" w:hAnsi="Lidl Font Pro"/>
                              <w:noProof/>
                              <w:lang w:val="el-GR" w:eastAsia="de-DE"/>
                            </w:rPr>
                            <w:t>10</w:t>
                          </w:r>
                          <w:r>
                            <w:rPr>
                              <w:rFonts w:ascii="Lidl Font Pro" w:hAnsi="Lidl Font Pro"/>
                              <w:noProof/>
                              <w:lang w:val="el-GR" w:eastAsia="de-DE"/>
                            </w:rPr>
                            <w:t>/2020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DBED2" id="_x0000_t202" coordsize="21600,21600" o:spt="202" path="m,l,21600r21600,l21600,xe">
              <v:stroke joinstyle="miter"/>
              <v:path gradientshapeok="t" o:connecttype="rect"/>
            </v:shapetype>
            <v:shape id="Textfeld 3" o:spid="_x0000_s1027" type="#_x0000_t202" style="position:absolute;margin-left:184.5pt;margin-top:78.65pt;width:297pt;height:1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" filled="f" stroked="f">
              <v:textbox>
                <w:txbxContent>
                  <w:p w14:paraId="5A37C665" w14:textId="66E1DA4E" w:rsidR="00871EF1" w:rsidRPr="00071A15" w:rsidRDefault="00871EF1" w:rsidP="0035615E">
                    <w:pPr>
                      <w:jc w:val="right"/>
                      <w:rPr>
                        <w:rFonts w:ascii="Lidl Font Pro" w:hAnsi="Lidl Font Pro"/>
                        <w:noProof/>
                        <w:lang w:val="el-GR" w:eastAsia="de-DE"/>
                      </w:rPr>
                    </w:pPr>
                    <w:r>
                      <w:rPr>
                        <w:rFonts w:ascii="Lidl Font Pro" w:hAnsi="Lidl Font Pro"/>
                        <w:noProof/>
                        <w:lang w:val="el-GR" w:eastAsia="de-DE"/>
                      </w:rPr>
                      <w:t xml:space="preserve">Larnaca, </w:t>
                    </w:r>
                    <w:r w:rsidR="00BE6164">
                      <w:rPr>
                        <w:rFonts w:ascii="Lidl Font Pro" w:hAnsi="Lidl Font Pro"/>
                        <w:noProof/>
                        <w:lang w:val="el-GR" w:eastAsia="de-DE"/>
                      </w:rPr>
                      <w:t>30</w:t>
                    </w:r>
                    <w:r>
                      <w:rPr>
                        <w:rFonts w:ascii="Lidl Font Pro" w:hAnsi="Lidl Font Pro"/>
                        <w:noProof/>
                        <w:lang w:val="el-GR" w:eastAsia="de-DE"/>
                      </w:rPr>
                      <w:t>/</w:t>
                    </w:r>
                    <w:r w:rsidR="00BE6164">
                      <w:rPr>
                        <w:rFonts w:ascii="Lidl Font Pro" w:hAnsi="Lidl Font Pro"/>
                        <w:noProof/>
                        <w:lang w:val="el-GR" w:eastAsia="de-DE"/>
                      </w:rPr>
                      <w:t>10</w:t>
                    </w:r>
                    <w:r>
                      <w:rPr>
                        <w:rFonts w:ascii="Lidl Font Pro" w:hAnsi="Lidl Font Pro"/>
                        <w:noProof/>
                        <w:lang w:val="el-GR" w:eastAsia="de-DE"/>
                      </w:rPr>
                      <w:t>/2020</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84D2A" w14:textId="77777777" w:rsidR="00BE6164" w:rsidRDefault="00BE61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0249C1"/>
    <w:rsid w:val="00025F38"/>
    <w:rsid w:val="00071A15"/>
    <w:rsid w:val="000A1AFE"/>
    <w:rsid w:val="0016681B"/>
    <w:rsid w:val="002554A5"/>
    <w:rsid w:val="002B3569"/>
    <w:rsid w:val="002C61EE"/>
    <w:rsid w:val="00326D32"/>
    <w:rsid w:val="0035615E"/>
    <w:rsid w:val="00367E2B"/>
    <w:rsid w:val="003F1E7E"/>
    <w:rsid w:val="00507240"/>
    <w:rsid w:val="005914F9"/>
    <w:rsid w:val="005C645A"/>
    <w:rsid w:val="005E619E"/>
    <w:rsid w:val="00644AC8"/>
    <w:rsid w:val="006C48B1"/>
    <w:rsid w:val="006C62AC"/>
    <w:rsid w:val="00747972"/>
    <w:rsid w:val="007F4A07"/>
    <w:rsid w:val="008310C3"/>
    <w:rsid w:val="00870C02"/>
    <w:rsid w:val="00871EF1"/>
    <w:rsid w:val="008A2228"/>
    <w:rsid w:val="008C04C6"/>
    <w:rsid w:val="008F1EE8"/>
    <w:rsid w:val="009142B5"/>
    <w:rsid w:val="009152FB"/>
    <w:rsid w:val="00917139"/>
    <w:rsid w:val="009D7FC1"/>
    <w:rsid w:val="009E6745"/>
    <w:rsid w:val="00AF089F"/>
    <w:rsid w:val="00B6173B"/>
    <w:rsid w:val="00B6593A"/>
    <w:rsid w:val="00B84377"/>
    <w:rsid w:val="00BD2256"/>
    <w:rsid w:val="00BE6164"/>
    <w:rsid w:val="00C030A0"/>
    <w:rsid w:val="00C619DE"/>
    <w:rsid w:val="00D07944"/>
    <w:rsid w:val="00D251B7"/>
    <w:rsid w:val="00D7155E"/>
    <w:rsid w:val="00E30082"/>
    <w:rsid w:val="00E868BF"/>
    <w:rsid w:val="00ED5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141AC5D"/>
  <w15:docId w15:val="{AF4FE022-C97E-4D27-80EB-A21810C2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9"/>
    <w:qFormat/>
    <w:rsid w:val="00025F38"/>
    <w:pPr>
      <w:spacing w:before="100" w:beforeAutospacing="1" w:after="100" w:afterAutospacing="1"/>
      <w:outlineLvl w:val="0"/>
    </w:pPr>
    <w:rPr>
      <w:rFonts w:ascii="Times New Roman" w:eastAsia="Times New Roman" w:hAnsi="Times New Roman" w:cs="Times New Roman"/>
      <w:b/>
      <w:bCs/>
      <w:kern w:val="36"/>
      <w:sz w:val="48"/>
      <w:szCs w:val="4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paragraph" w:customStyle="1" w:styleId="EinfAbs">
    <w:name w:val="[Einf. Abs.]"/>
    <w:basedOn w:val="a"/>
    <w:uiPriority w:val="99"/>
    <w:rsid w:val="0035615E"/>
    <w:pPr>
      <w:widowControl w:val="0"/>
      <w:autoSpaceDE w:val="0"/>
      <w:autoSpaceDN w:val="0"/>
      <w:adjustRightInd w:val="0"/>
      <w:spacing w:line="288" w:lineRule="auto"/>
      <w:textAlignment w:val="center"/>
    </w:pPr>
    <w:rPr>
      <w:rFonts w:ascii="MinionPro-Regular" w:hAnsi="MinionPro-Regular" w:cs="MinionPro-Regular"/>
      <w:color w:val="000000"/>
      <w:lang w:val="de-DE"/>
    </w:rPr>
  </w:style>
  <w:style w:type="character" w:customStyle="1" w:styleId="1Char">
    <w:name w:val="Επικεφαλίδα 1 Char"/>
    <w:basedOn w:val="a0"/>
    <w:link w:val="1"/>
    <w:uiPriority w:val="9"/>
    <w:rsid w:val="00025F38"/>
    <w:rPr>
      <w:rFonts w:ascii="Times New Roman" w:eastAsia="Times New Roman" w:hAnsi="Times New Roman" w:cs="Times New Roman"/>
      <w:b/>
      <w:bCs/>
      <w:kern w:val="36"/>
      <w:sz w:val="48"/>
      <w:szCs w:val="48"/>
      <w:lang w:val="el-GR" w:eastAsia="el-GR"/>
    </w:rPr>
  </w:style>
  <w:style w:type="paragraph" w:styleId="Web">
    <w:name w:val="Normal (Web)"/>
    <w:basedOn w:val="a"/>
    <w:uiPriority w:val="99"/>
    <w:semiHidden/>
    <w:unhideWhenUsed/>
    <w:rsid w:val="00025F38"/>
    <w:pPr>
      <w:spacing w:before="100" w:beforeAutospacing="1" w:after="100" w:afterAutospacing="1"/>
    </w:pPr>
    <w:rPr>
      <w:rFonts w:ascii="Times New Roman" w:eastAsia="Times New Roman" w:hAnsi="Times New Roman" w:cs="Times New Roman"/>
      <w:lang w:val="el-GR" w:eastAsia="el-GR"/>
    </w:rPr>
  </w:style>
  <w:style w:type="character" w:customStyle="1" w:styleId="lidl-rtefontsize-2">
    <w:name w:val="lidl-rtefontsize-2"/>
    <w:basedOn w:val="a0"/>
    <w:rsid w:val="00025F38"/>
  </w:style>
  <w:style w:type="character" w:styleId="a5">
    <w:name w:val="Strong"/>
    <w:basedOn w:val="a0"/>
    <w:uiPriority w:val="22"/>
    <w:qFormat/>
    <w:rsid w:val="00025F38"/>
    <w:rPr>
      <w:b/>
      <w:bCs/>
    </w:rPr>
  </w:style>
  <w:style w:type="character" w:customStyle="1" w:styleId="lidl-rtethemeforecolor-5-0">
    <w:name w:val="lidl-rtethemeforecolor-5-0"/>
    <w:basedOn w:val="a0"/>
    <w:rsid w:val="00025F38"/>
  </w:style>
  <w:style w:type="character" w:styleId="-">
    <w:name w:val="Hyperlink"/>
    <w:basedOn w:val="a0"/>
    <w:uiPriority w:val="99"/>
    <w:unhideWhenUsed/>
    <w:rsid w:val="00B659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17432">
      <w:bodyDiv w:val="1"/>
      <w:marLeft w:val="0"/>
      <w:marRight w:val="0"/>
      <w:marTop w:val="0"/>
      <w:marBottom w:val="0"/>
      <w:divBdr>
        <w:top w:val="none" w:sz="0" w:space="0" w:color="auto"/>
        <w:left w:val="none" w:sz="0" w:space="0" w:color="auto"/>
        <w:bottom w:val="none" w:sz="0" w:space="0" w:color="auto"/>
        <w:right w:val="none" w:sz="0" w:space="0" w:color="auto"/>
      </w:divBdr>
      <w:divsChild>
        <w:div w:id="913004032">
          <w:marLeft w:val="0"/>
          <w:marRight w:val="0"/>
          <w:marTop w:val="0"/>
          <w:marBottom w:val="0"/>
          <w:divBdr>
            <w:top w:val="none" w:sz="0" w:space="0" w:color="auto"/>
            <w:left w:val="none" w:sz="0" w:space="0" w:color="auto"/>
            <w:bottom w:val="none" w:sz="0" w:space="0" w:color="auto"/>
            <w:right w:val="none" w:sz="0" w:space="0" w:color="auto"/>
          </w:divBdr>
          <w:divsChild>
            <w:div w:id="946229422">
              <w:marLeft w:val="0"/>
              <w:marRight w:val="0"/>
              <w:marTop w:val="0"/>
              <w:marBottom w:val="0"/>
              <w:divBdr>
                <w:top w:val="none" w:sz="0" w:space="0" w:color="auto"/>
                <w:left w:val="none" w:sz="0" w:space="0" w:color="auto"/>
                <w:bottom w:val="none" w:sz="0" w:space="0" w:color="auto"/>
                <w:right w:val="none" w:sz="0" w:space="0" w:color="auto"/>
              </w:divBdr>
              <w:divsChild>
                <w:div w:id="1655453755">
                  <w:marLeft w:val="0"/>
                  <w:marRight w:val="0"/>
                  <w:marTop w:val="0"/>
                  <w:marBottom w:val="0"/>
                  <w:divBdr>
                    <w:top w:val="none" w:sz="0" w:space="0" w:color="auto"/>
                    <w:left w:val="none" w:sz="0" w:space="0" w:color="auto"/>
                    <w:bottom w:val="none" w:sz="0" w:space="0" w:color="auto"/>
                    <w:right w:val="none" w:sz="0" w:space="0" w:color="auto"/>
                  </w:divBdr>
                  <w:divsChild>
                    <w:div w:id="2020154746">
                      <w:marLeft w:val="0"/>
                      <w:marRight w:val="0"/>
                      <w:marTop w:val="0"/>
                      <w:marBottom w:val="0"/>
                      <w:divBdr>
                        <w:top w:val="none" w:sz="0" w:space="0" w:color="auto"/>
                        <w:left w:val="none" w:sz="0" w:space="0" w:color="auto"/>
                        <w:bottom w:val="none" w:sz="0" w:space="0" w:color="auto"/>
                        <w:right w:val="none" w:sz="0" w:space="0" w:color="auto"/>
                      </w:divBdr>
                      <w:divsChild>
                        <w:div w:id="636227156">
                          <w:marLeft w:val="0"/>
                          <w:marRight w:val="0"/>
                          <w:marTop w:val="0"/>
                          <w:marBottom w:val="0"/>
                          <w:divBdr>
                            <w:top w:val="none" w:sz="0" w:space="0" w:color="auto"/>
                            <w:left w:val="none" w:sz="0" w:space="0" w:color="auto"/>
                            <w:bottom w:val="none" w:sz="0" w:space="0" w:color="auto"/>
                            <w:right w:val="none" w:sz="0" w:space="0" w:color="auto"/>
                          </w:divBdr>
                          <w:divsChild>
                            <w:div w:id="1598828545">
                              <w:marLeft w:val="0"/>
                              <w:marRight w:val="0"/>
                              <w:marTop w:val="0"/>
                              <w:marBottom w:val="0"/>
                              <w:divBdr>
                                <w:top w:val="none" w:sz="0" w:space="0" w:color="auto"/>
                                <w:left w:val="none" w:sz="0" w:space="0" w:color="auto"/>
                                <w:bottom w:val="none" w:sz="0" w:space="0" w:color="auto"/>
                                <w:right w:val="none" w:sz="0" w:space="0" w:color="auto"/>
                              </w:divBdr>
                            </w:div>
                            <w:div w:id="727652888">
                              <w:marLeft w:val="0"/>
                              <w:marRight w:val="0"/>
                              <w:marTop w:val="0"/>
                              <w:marBottom w:val="0"/>
                              <w:divBdr>
                                <w:top w:val="none" w:sz="0" w:space="0" w:color="auto"/>
                                <w:left w:val="none" w:sz="0" w:space="0" w:color="auto"/>
                                <w:bottom w:val="none" w:sz="0" w:space="0" w:color="auto"/>
                                <w:right w:val="none" w:sz="0" w:space="0" w:color="auto"/>
                              </w:divBdr>
                            </w:div>
                          </w:divsChild>
                        </w:div>
                        <w:div w:id="812794708">
                          <w:marLeft w:val="0"/>
                          <w:marRight w:val="0"/>
                          <w:marTop w:val="0"/>
                          <w:marBottom w:val="0"/>
                          <w:divBdr>
                            <w:top w:val="none" w:sz="0" w:space="0" w:color="auto"/>
                            <w:left w:val="none" w:sz="0" w:space="0" w:color="auto"/>
                            <w:bottom w:val="none" w:sz="0" w:space="0" w:color="auto"/>
                            <w:right w:val="none" w:sz="0" w:space="0" w:color="auto"/>
                          </w:divBdr>
                          <w:divsChild>
                            <w:div w:id="1815096808">
                              <w:marLeft w:val="0"/>
                              <w:marRight w:val="300"/>
                              <w:marTop w:val="180"/>
                              <w:marBottom w:val="0"/>
                              <w:divBdr>
                                <w:top w:val="none" w:sz="0" w:space="0" w:color="auto"/>
                                <w:left w:val="none" w:sz="0" w:space="0" w:color="auto"/>
                                <w:bottom w:val="none" w:sz="0" w:space="0" w:color="auto"/>
                                <w:right w:val="none" w:sz="0" w:space="0" w:color="auto"/>
                              </w:divBdr>
                              <w:divsChild>
                                <w:div w:id="73728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402194">
          <w:marLeft w:val="0"/>
          <w:marRight w:val="0"/>
          <w:marTop w:val="0"/>
          <w:marBottom w:val="0"/>
          <w:divBdr>
            <w:top w:val="none" w:sz="0" w:space="0" w:color="auto"/>
            <w:left w:val="none" w:sz="0" w:space="0" w:color="auto"/>
            <w:bottom w:val="none" w:sz="0" w:space="0" w:color="auto"/>
            <w:right w:val="none" w:sz="0" w:space="0" w:color="auto"/>
          </w:divBdr>
          <w:divsChild>
            <w:div w:id="1755668636">
              <w:marLeft w:val="0"/>
              <w:marRight w:val="0"/>
              <w:marTop w:val="0"/>
              <w:marBottom w:val="0"/>
              <w:divBdr>
                <w:top w:val="none" w:sz="0" w:space="0" w:color="auto"/>
                <w:left w:val="none" w:sz="0" w:space="0" w:color="auto"/>
                <w:bottom w:val="none" w:sz="0" w:space="0" w:color="auto"/>
                <w:right w:val="none" w:sz="0" w:space="0" w:color="auto"/>
              </w:divBdr>
              <w:divsChild>
                <w:div w:id="2041852744">
                  <w:marLeft w:val="0"/>
                  <w:marRight w:val="0"/>
                  <w:marTop w:val="0"/>
                  <w:marBottom w:val="0"/>
                  <w:divBdr>
                    <w:top w:val="none" w:sz="0" w:space="0" w:color="auto"/>
                    <w:left w:val="none" w:sz="0" w:space="0" w:color="auto"/>
                    <w:bottom w:val="none" w:sz="0" w:space="0" w:color="auto"/>
                    <w:right w:val="none" w:sz="0" w:space="0" w:color="auto"/>
                  </w:divBdr>
                  <w:divsChild>
                    <w:div w:id="2036884557">
                      <w:marLeft w:val="0"/>
                      <w:marRight w:val="0"/>
                      <w:marTop w:val="0"/>
                      <w:marBottom w:val="0"/>
                      <w:divBdr>
                        <w:top w:val="none" w:sz="0" w:space="0" w:color="auto"/>
                        <w:left w:val="none" w:sz="0" w:space="0" w:color="auto"/>
                        <w:bottom w:val="none" w:sz="0" w:space="0" w:color="auto"/>
                        <w:right w:val="none" w:sz="0" w:space="0" w:color="auto"/>
                      </w:divBdr>
                      <w:divsChild>
                        <w:div w:id="149922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613898">
      <w:bodyDiv w:val="1"/>
      <w:marLeft w:val="0"/>
      <w:marRight w:val="0"/>
      <w:marTop w:val="0"/>
      <w:marBottom w:val="0"/>
      <w:divBdr>
        <w:top w:val="none" w:sz="0" w:space="0" w:color="auto"/>
        <w:left w:val="none" w:sz="0" w:space="0" w:color="auto"/>
        <w:bottom w:val="none" w:sz="0" w:space="0" w:color="auto"/>
        <w:right w:val="none" w:sz="0" w:space="0" w:color="auto"/>
      </w:divBdr>
      <w:divsChild>
        <w:div w:id="194318317">
          <w:marLeft w:val="0"/>
          <w:marRight w:val="0"/>
          <w:marTop w:val="0"/>
          <w:marBottom w:val="0"/>
          <w:divBdr>
            <w:top w:val="none" w:sz="0" w:space="0" w:color="auto"/>
            <w:left w:val="none" w:sz="0" w:space="0" w:color="auto"/>
            <w:bottom w:val="none" w:sz="0" w:space="0" w:color="auto"/>
            <w:right w:val="none" w:sz="0" w:space="0" w:color="auto"/>
          </w:divBdr>
          <w:divsChild>
            <w:div w:id="455027018">
              <w:marLeft w:val="0"/>
              <w:marRight w:val="0"/>
              <w:marTop w:val="0"/>
              <w:marBottom w:val="0"/>
              <w:divBdr>
                <w:top w:val="none" w:sz="0" w:space="0" w:color="auto"/>
                <w:left w:val="none" w:sz="0" w:space="0" w:color="auto"/>
                <w:bottom w:val="none" w:sz="0" w:space="0" w:color="auto"/>
                <w:right w:val="none" w:sz="0" w:space="0" w:color="auto"/>
              </w:divBdr>
              <w:divsChild>
                <w:div w:id="1942293563">
                  <w:marLeft w:val="0"/>
                  <w:marRight w:val="0"/>
                  <w:marTop w:val="0"/>
                  <w:marBottom w:val="0"/>
                  <w:divBdr>
                    <w:top w:val="none" w:sz="0" w:space="0" w:color="auto"/>
                    <w:left w:val="none" w:sz="0" w:space="0" w:color="auto"/>
                    <w:bottom w:val="none" w:sz="0" w:space="0" w:color="auto"/>
                    <w:right w:val="none" w:sz="0" w:space="0" w:color="auto"/>
                  </w:divBdr>
                </w:div>
                <w:div w:id="2123760323">
                  <w:marLeft w:val="0"/>
                  <w:marRight w:val="0"/>
                  <w:marTop w:val="0"/>
                  <w:marBottom w:val="0"/>
                  <w:divBdr>
                    <w:top w:val="none" w:sz="0" w:space="0" w:color="auto"/>
                    <w:left w:val="none" w:sz="0" w:space="0" w:color="auto"/>
                    <w:bottom w:val="none" w:sz="0" w:space="0" w:color="auto"/>
                    <w:right w:val="single" w:sz="6" w:space="15" w:color="A6A6A6"/>
                  </w:divBdr>
                  <w:divsChild>
                    <w:div w:id="1043096309">
                      <w:marLeft w:val="0"/>
                      <w:marRight w:val="0"/>
                      <w:marTop w:val="0"/>
                      <w:marBottom w:val="0"/>
                      <w:divBdr>
                        <w:top w:val="none" w:sz="0" w:space="0" w:color="auto"/>
                        <w:left w:val="none" w:sz="0" w:space="0" w:color="auto"/>
                        <w:bottom w:val="none" w:sz="0" w:space="0" w:color="auto"/>
                        <w:right w:val="none" w:sz="0" w:space="0" w:color="auto"/>
                      </w:divBdr>
                    </w:div>
                  </w:divsChild>
                </w:div>
                <w:div w:id="1796486682">
                  <w:marLeft w:val="0"/>
                  <w:marRight w:val="0"/>
                  <w:marTop w:val="0"/>
                  <w:marBottom w:val="0"/>
                  <w:divBdr>
                    <w:top w:val="none" w:sz="0" w:space="0" w:color="auto"/>
                    <w:left w:val="none" w:sz="0" w:space="0" w:color="auto"/>
                    <w:bottom w:val="none" w:sz="0" w:space="0" w:color="auto"/>
                    <w:right w:val="none" w:sz="0" w:space="0" w:color="auto"/>
                  </w:divBdr>
                  <w:divsChild>
                    <w:div w:id="1410616812">
                      <w:marLeft w:val="0"/>
                      <w:marRight w:val="0"/>
                      <w:marTop w:val="0"/>
                      <w:marBottom w:val="0"/>
                      <w:divBdr>
                        <w:top w:val="none" w:sz="0" w:space="0" w:color="auto"/>
                        <w:left w:val="none" w:sz="0" w:space="0" w:color="auto"/>
                        <w:bottom w:val="none" w:sz="0" w:space="0" w:color="auto"/>
                        <w:right w:val="none" w:sz="0" w:space="0" w:color="auto"/>
                      </w:divBdr>
                      <w:divsChild>
                        <w:div w:id="204363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52882">
          <w:marLeft w:val="0"/>
          <w:marRight w:val="0"/>
          <w:marTop w:val="0"/>
          <w:marBottom w:val="300"/>
          <w:divBdr>
            <w:top w:val="none" w:sz="0" w:space="0" w:color="auto"/>
            <w:left w:val="none" w:sz="0" w:space="0" w:color="auto"/>
            <w:bottom w:val="none" w:sz="0" w:space="0" w:color="auto"/>
            <w:right w:val="none" w:sz="0" w:space="0" w:color="auto"/>
          </w:divBdr>
          <w:divsChild>
            <w:div w:id="1895003271">
              <w:marLeft w:val="0"/>
              <w:marRight w:val="0"/>
              <w:marTop w:val="375"/>
              <w:marBottom w:val="0"/>
              <w:divBdr>
                <w:top w:val="none" w:sz="0" w:space="0" w:color="auto"/>
                <w:left w:val="none" w:sz="0" w:space="0" w:color="auto"/>
                <w:bottom w:val="none" w:sz="0" w:space="0" w:color="auto"/>
                <w:right w:val="none" w:sz="0" w:space="0" w:color="auto"/>
              </w:divBdr>
              <w:divsChild>
                <w:div w:id="386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2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lidl.com.cy" TargetMode="External"/><Relationship Id="rId13" Type="http://schemas.openxmlformats.org/officeDocument/2006/relationships/hyperlink" Target="http://www.instagram.com/lidl_cyprus"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https://corporate.lidl.com.cy" TargetMode="External"/><Relationship Id="rId12" Type="http://schemas.openxmlformats.org/officeDocument/2006/relationships/hyperlink" Target="http://www.facebook.com/lidlcy"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lidl.com.cy/Storyland" TargetMode="External"/><Relationship Id="rId11" Type="http://schemas.openxmlformats.org/officeDocument/2006/relationships/hyperlink" Target="http://www.lidl.com.cy" TargetMode="External"/><Relationship Id="rId5" Type="http://schemas.openxmlformats.org/officeDocument/2006/relationships/endnotes" Target="endnotes.xml"/><Relationship Id="rId15" Type="http://schemas.openxmlformats.org/officeDocument/2006/relationships/hyperlink" Target="http://www.linkedin.com/company/lidl-cyprus" TargetMode="External"/><Relationship Id="rId23" Type="http://schemas.openxmlformats.org/officeDocument/2006/relationships/theme" Target="theme/theme1.xml"/><Relationship Id="rId10" Type="http://schemas.openxmlformats.org/officeDocument/2006/relationships/hyperlink" Target="mailto:press@lidl.com.cy"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corporate.lidl.com.cy" TargetMode="External"/><Relationship Id="rId14" Type="http://schemas.openxmlformats.org/officeDocument/2006/relationships/hyperlink" Target="http://www.twitter.com/Lidl_Cyprus_"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1947</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ΣΥΡΙΓΟΥ ΕΥΑΓΓΕΛΙΑ</cp:lastModifiedBy>
  <cp:revision>7</cp:revision>
  <dcterms:created xsi:type="dcterms:W3CDTF">2020-10-30T06:53:00Z</dcterms:created>
  <dcterms:modified xsi:type="dcterms:W3CDTF">2020-10-30T07:57:00Z</dcterms:modified>
</cp:coreProperties>
</file>