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56AE2864" w14:textId="0135B80E" w:rsidR="00C15348" w:rsidRPr="00384D92" w:rsidRDefault="00384D9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GB"/>
        </w:rPr>
      </w:pPr>
      <w:proofErr w:type="spellStart"/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proofErr w:type="spellEnd"/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BB3CBE">
        <w:rPr>
          <w:rFonts w:ascii="Lidl Font Pro" w:hAnsi="Lidl Font Pro" w:cs="Helv"/>
          <w:color w:val="auto"/>
          <w:sz w:val="22"/>
          <w:szCs w:val="22"/>
          <w:lang w:val="en-GB"/>
        </w:rPr>
        <w:t>0</w:t>
      </w:r>
      <w:r w:rsidR="00D20832">
        <w:rPr>
          <w:rFonts w:ascii="Lidl Font Pro" w:hAnsi="Lidl Font Pro" w:cs="Helv"/>
          <w:color w:val="auto"/>
          <w:sz w:val="22"/>
          <w:szCs w:val="22"/>
          <w:lang w:val="en-GB"/>
        </w:rPr>
        <w:t>1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0</w:t>
      </w:r>
      <w:r w:rsidR="00BB3CBE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23</w:t>
      </w:r>
    </w:p>
    <w:p w14:paraId="4F72BDEC" w14:textId="7512FFC8" w:rsidR="00DC6DB4" w:rsidRPr="00384D92" w:rsidRDefault="00384D92" w:rsidP="009554AE">
      <w:pPr>
        <w:spacing w:before="100" w:beforeAutospacing="1" w:after="120" w:line="240" w:lineRule="auto"/>
        <w:jc w:val="both"/>
        <w:rPr>
          <w:rFonts w:ascii="Lidl Font Pro" w:hAnsi="Lidl Font Pro"/>
          <w:b/>
          <w:color w:val="1F497D" w:themeColor="text2"/>
          <w:lang w:val="en-GB"/>
        </w:rPr>
      </w:pPr>
      <w:bookmarkStart w:id="0" w:name="_Hlk55291287"/>
      <w:bookmarkStart w:id="1" w:name="_Hlk13575460"/>
      <w:r w:rsidRPr="00384D92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Lidl Cyprus </w:t>
      </w:r>
      <w:r w:rsidR="009554AE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supports the</w:t>
      </w:r>
      <w:r w:rsidRPr="00384D92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 Cyprus Anti-Cancer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Society’s </w:t>
      </w:r>
      <w:r w:rsidR="00AF5843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mission</w:t>
      </w:r>
      <w:r w:rsidRPr="00384D92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, with the amount of €106,000</w:t>
      </w:r>
    </w:p>
    <w:p w14:paraId="1C6BDA16" w14:textId="5A944390" w:rsidR="003233DA" w:rsidRPr="009554AE" w:rsidRDefault="00384D92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9554A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For the 10th consecutive year, the company </w:t>
      </w:r>
      <w:r w:rsidR="009554A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remains steady companion, supporting</w:t>
      </w:r>
      <w:r w:rsidRPr="009554A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the Society’s work and stands by those </w:t>
      </w:r>
      <w:r w:rsidR="00AF5843" w:rsidRPr="009554A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in need</w:t>
      </w:r>
      <w:r w:rsidRPr="009554A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.</w:t>
      </w:r>
    </w:p>
    <w:bookmarkEnd w:id="0"/>
    <w:bookmarkEnd w:id="1"/>
    <w:p w14:paraId="4D2DEC50" w14:textId="1BA8F7E8" w:rsidR="00384D92" w:rsidRPr="00BB3CBE" w:rsidRDefault="00384D92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BB3CBE">
        <w:rPr>
          <w:rFonts w:ascii="Lidl Font Pro" w:hAnsi="Lidl Font Pro"/>
          <w:color w:val="000000" w:themeColor="text1"/>
          <w:lang w:val="en-US"/>
        </w:rPr>
        <w:t>While focusing</w:t>
      </w:r>
      <w:r w:rsidR="00AF5843" w:rsidRPr="00BB3CBE">
        <w:rPr>
          <w:rFonts w:ascii="Lidl Font Pro" w:hAnsi="Lidl Font Pro"/>
          <w:color w:val="000000" w:themeColor="text1"/>
          <w:lang w:val="en-US"/>
        </w:rPr>
        <w:t xml:space="preserve"> on</w:t>
      </w:r>
      <w:r w:rsidRPr="00BB3CBE">
        <w:rPr>
          <w:rFonts w:ascii="Lidl Font Pro" w:hAnsi="Lidl Font Pro"/>
          <w:color w:val="000000" w:themeColor="text1"/>
          <w:lang w:val="en-US"/>
        </w:rPr>
        <w:t xml:space="preserve"> fellow human beings and caring for those in need, and with a high sense of responsibility</w:t>
      </w:r>
      <w:r w:rsidR="00AF5843" w:rsidRPr="00BB3CBE">
        <w:rPr>
          <w:rFonts w:ascii="Lidl Font Pro" w:hAnsi="Lidl Font Pro"/>
          <w:color w:val="000000" w:themeColor="text1"/>
          <w:lang w:val="en-US"/>
        </w:rPr>
        <w:t xml:space="preserve"> and solidarity, Lidl Cyprus supports </w:t>
      </w:r>
      <w:r w:rsidRPr="00BB3CBE">
        <w:rPr>
          <w:rFonts w:ascii="Lidl Font Pro" w:hAnsi="Lidl Font Pro"/>
          <w:color w:val="000000" w:themeColor="text1"/>
          <w:lang w:val="en-US"/>
        </w:rPr>
        <w:t>the Cyprus Anti-Cancer Society’ great work towards cancer patients and their families for yet another year.</w:t>
      </w:r>
    </w:p>
    <w:p w14:paraId="39B1DAD9" w14:textId="57EA21C6" w:rsidR="00AF5843" w:rsidRPr="00BB3CBE" w:rsidRDefault="00AF5843" w:rsidP="00AE789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BB3CBE">
        <w:rPr>
          <w:rFonts w:ascii="Lidl Font Pro" w:hAnsi="Lidl Font Pro"/>
          <w:color w:val="000000" w:themeColor="text1"/>
          <w:lang w:val="en-US"/>
        </w:rPr>
        <w:t xml:space="preserve">Once </w:t>
      </w:r>
      <w:proofErr w:type="gramStart"/>
      <w:r w:rsidRPr="00BB3CBE">
        <w:rPr>
          <w:rFonts w:ascii="Lidl Font Pro" w:hAnsi="Lidl Font Pro"/>
          <w:color w:val="000000" w:themeColor="text1"/>
          <w:lang w:val="en-US"/>
        </w:rPr>
        <w:t>again</w:t>
      </w:r>
      <w:proofErr w:type="gramEnd"/>
      <w:r w:rsidRPr="00BB3CBE">
        <w:rPr>
          <w:rFonts w:ascii="Lidl Font Pro" w:hAnsi="Lidl Font Pro"/>
          <w:color w:val="000000" w:themeColor="text1"/>
          <w:lang w:val="en-US"/>
        </w:rPr>
        <w:t xml:space="preserve"> this year, the company also carried out an act of love and giving, in collaboration with Lidl Plus. </w:t>
      </w:r>
      <w:r w:rsidRPr="00227D38">
        <w:rPr>
          <w:rFonts w:ascii="Lidl Font Pro" w:hAnsi="Lidl Font Pro"/>
          <w:color w:val="000000" w:themeColor="text1"/>
          <w:lang w:val="en-US"/>
        </w:rPr>
        <w:t>From December 12th until January 8th</w:t>
      </w:r>
      <w:r w:rsidRPr="001A422B">
        <w:rPr>
          <w:rFonts w:ascii="Lidl Font Pro" w:hAnsi="Lidl Font Pro"/>
          <w:color w:val="000000" w:themeColor="text1"/>
          <w:lang w:val="en-US"/>
        </w:rPr>
        <w:t>,</w:t>
      </w:r>
      <w:r w:rsidRPr="001A422B">
        <w:rPr>
          <w:rFonts w:ascii="Lidl Font Pro" w:hAnsi="Lidl Font Pro"/>
          <w:b/>
          <w:bCs/>
          <w:color w:val="000000" w:themeColor="text1"/>
          <w:lang w:val="en-US"/>
        </w:rPr>
        <w:t xml:space="preserve"> with every scan of the Lidl Plus digital card, Lidl Cyprus donated 0.50</w:t>
      </w:r>
      <w:r w:rsidR="00227D38" w:rsidRPr="001A422B">
        <w:rPr>
          <w:rFonts w:ascii="Lidl Font Pro" w:hAnsi="Lidl Font Pro"/>
          <w:b/>
          <w:bCs/>
          <w:color w:val="000000" w:themeColor="text1"/>
          <w:lang w:val="en-US"/>
        </w:rPr>
        <w:t xml:space="preserve"> euro</w:t>
      </w:r>
      <w:r w:rsidRPr="001A422B">
        <w:rPr>
          <w:rFonts w:ascii="Lidl Font Pro" w:hAnsi="Lidl Font Pro"/>
          <w:b/>
          <w:bCs/>
          <w:color w:val="000000" w:themeColor="text1"/>
          <w:lang w:val="en-US"/>
        </w:rPr>
        <w:t xml:space="preserve"> to the Cyprus Anti-Cancer Society</w:t>
      </w:r>
      <w:r w:rsidRPr="00227D38">
        <w:rPr>
          <w:rFonts w:ascii="Lidl Font Pro" w:hAnsi="Lidl Font Pro"/>
          <w:color w:val="000000" w:themeColor="text1"/>
          <w:lang w:val="en-US"/>
        </w:rPr>
        <w:t>. During the designated period, 210,510 scans were carried out, from which a total of 105,255</w:t>
      </w:r>
      <w:r w:rsidR="00227D38">
        <w:rPr>
          <w:rFonts w:ascii="Lidl Font Pro" w:hAnsi="Lidl Font Pro"/>
          <w:color w:val="000000" w:themeColor="text1"/>
          <w:lang w:val="en-US"/>
        </w:rPr>
        <w:t xml:space="preserve"> euro</w:t>
      </w:r>
      <w:r w:rsidRPr="00227D38">
        <w:rPr>
          <w:rFonts w:ascii="Lidl Font Pro" w:hAnsi="Lidl Font Pro"/>
          <w:color w:val="000000" w:themeColor="text1"/>
          <w:lang w:val="en-US"/>
        </w:rPr>
        <w:t xml:space="preserve"> was collected. The company proceeded to donate the amount of 106,000</w:t>
      </w:r>
      <w:r w:rsidR="00227D38">
        <w:rPr>
          <w:rFonts w:ascii="Lidl Font Pro" w:hAnsi="Lidl Font Pro"/>
          <w:color w:val="000000" w:themeColor="text1"/>
          <w:lang w:val="en-US"/>
        </w:rPr>
        <w:t xml:space="preserve"> euro</w:t>
      </w:r>
      <w:r w:rsidRPr="00227D38">
        <w:rPr>
          <w:rFonts w:ascii="Lidl Font Pro" w:hAnsi="Lidl Font Pro"/>
          <w:color w:val="000000" w:themeColor="text1"/>
          <w:lang w:val="en-US"/>
        </w:rPr>
        <w:t xml:space="preserve"> to the society. </w:t>
      </w:r>
      <w:r w:rsidRPr="00BB3CBE">
        <w:rPr>
          <w:rFonts w:ascii="Lidl Font Pro" w:hAnsi="Lidl Font Pro"/>
          <w:color w:val="000000" w:themeColor="text1"/>
          <w:lang w:val="en-US"/>
        </w:rPr>
        <w:t>This amount will be allocated to cover the operating costs of two rooms at the ‘</w:t>
      </w:r>
      <w:proofErr w:type="spellStart"/>
      <w:r w:rsidRPr="00BB3CBE">
        <w:rPr>
          <w:rFonts w:ascii="Lidl Font Pro" w:hAnsi="Lidl Font Pro"/>
          <w:color w:val="000000" w:themeColor="text1"/>
          <w:lang w:val="en-US"/>
        </w:rPr>
        <w:t>Arodafnousa</w:t>
      </w:r>
      <w:proofErr w:type="spellEnd"/>
      <w:r w:rsidRPr="00BB3CBE">
        <w:rPr>
          <w:rFonts w:ascii="Lidl Font Pro" w:hAnsi="Lidl Font Pro"/>
          <w:color w:val="000000" w:themeColor="text1"/>
          <w:lang w:val="en-US"/>
        </w:rPr>
        <w:t xml:space="preserve">’ Palliative Care Centre, as well as the operating costs of the Society’s Nutrition </w:t>
      </w:r>
      <w:proofErr w:type="spellStart"/>
      <w:r w:rsidRPr="00BB3CBE">
        <w:rPr>
          <w:rFonts w:ascii="Lidl Font Pro" w:hAnsi="Lidl Font Pro"/>
          <w:color w:val="000000" w:themeColor="text1"/>
          <w:lang w:val="en-US"/>
        </w:rPr>
        <w:t>Programme</w:t>
      </w:r>
      <w:proofErr w:type="spellEnd"/>
      <w:r w:rsidRPr="00BB3CBE">
        <w:rPr>
          <w:rFonts w:ascii="Lidl Font Pro" w:hAnsi="Lidl Font Pro"/>
          <w:color w:val="000000" w:themeColor="text1"/>
          <w:lang w:val="en-US"/>
        </w:rPr>
        <w:t>.</w:t>
      </w:r>
    </w:p>
    <w:p w14:paraId="5941BE64" w14:textId="7C6D2EC7" w:rsidR="004E4AF1" w:rsidRPr="00227D38" w:rsidRDefault="00AF5843" w:rsidP="009554A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227D38">
        <w:rPr>
          <w:rFonts w:ascii="Lidl Font Pro" w:hAnsi="Lidl Font Pro"/>
          <w:color w:val="000000" w:themeColor="text1"/>
          <w:lang w:val="en-US"/>
        </w:rPr>
        <w:t xml:space="preserve">Lidl Cyprus’ donation to the Cyprus Anti-Cancer Society is complementary to their general relationship of love and support, with donations </w:t>
      </w:r>
      <w:proofErr w:type="gramStart"/>
      <w:r w:rsidRPr="00227D38">
        <w:rPr>
          <w:rFonts w:ascii="Lidl Font Pro" w:hAnsi="Lidl Font Pro"/>
          <w:color w:val="000000" w:themeColor="text1"/>
          <w:lang w:val="en-US"/>
        </w:rPr>
        <w:t>exceeding</w:t>
      </w:r>
      <w:proofErr w:type="gramEnd"/>
      <w:r w:rsidRPr="00227D38">
        <w:rPr>
          <w:rFonts w:ascii="Lidl Font Pro" w:hAnsi="Lidl Font Pro"/>
          <w:color w:val="000000" w:themeColor="text1"/>
          <w:lang w:val="en-US"/>
        </w:rPr>
        <w:t xml:space="preserve"> </w:t>
      </w:r>
      <w:r w:rsidR="00862E09">
        <w:rPr>
          <w:rFonts w:ascii="Lidl Font Pro" w:hAnsi="Lidl Font Pro"/>
          <w:color w:val="000000" w:themeColor="text1"/>
          <w:lang w:val="en-US"/>
        </w:rPr>
        <w:t xml:space="preserve">up </w:t>
      </w:r>
      <w:r w:rsidRPr="00227D38">
        <w:rPr>
          <w:rFonts w:ascii="Lidl Font Pro" w:hAnsi="Lidl Font Pro"/>
          <w:color w:val="000000" w:themeColor="text1"/>
          <w:lang w:val="en-US"/>
        </w:rPr>
        <w:t xml:space="preserve">600,000 </w:t>
      </w:r>
      <w:r w:rsidR="00227D38">
        <w:rPr>
          <w:rFonts w:ascii="Lidl Font Pro" w:hAnsi="Lidl Font Pro"/>
          <w:color w:val="000000" w:themeColor="text1"/>
          <w:lang w:val="en-US"/>
        </w:rPr>
        <w:t>euro</w:t>
      </w:r>
      <w:r w:rsidR="00227D38" w:rsidRPr="00227D38">
        <w:rPr>
          <w:rFonts w:ascii="Lidl Font Pro" w:hAnsi="Lidl Font Pro"/>
          <w:color w:val="000000" w:themeColor="text1"/>
          <w:lang w:val="en-US"/>
        </w:rPr>
        <w:t xml:space="preserve"> </w:t>
      </w:r>
      <w:r w:rsidRPr="00227D38">
        <w:rPr>
          <w:rFonts w:ascii="Lidl Font Pro" w:hAnsi="Lidl Font Pro"/>
          <w:color w:val="000000" w:themeColor="text1"/>
          <w:lang w:val="en-US"/>
        </w:rPr>
        <w:t>until 2022.</w:t>
      </w:r>
    </w:p>
    <w:p w14:paraId="38DAFBEE" w14:textId="7E8290E1" w:rsidR="00AF5843" w:rsidRPr="00BB3CBE" w:rsidRDefault="00AF5843" w:rsidP="00DB7A3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BB3CBE">
        <w:rPr>
          <w:rFonts w:ascii="Lidl Font Pro" w:hAnsi="Lidl Font Pro"/>
          <w:color w:val="000000" w:themeColor="text1"/>
          <w:lang w:val="en-US"/>
        </w:rPr>
        <w:t xml:space="preserve">Since the beginning of its activities on the island in 2012, Lidl Cyprus remains faithful to its corporate responsibility and social contribution </w:t>
      </w:r>
      <w:proofErr w:type="spellStart"/>
      <w:r w:rsidRPr="00BB3CBE">
        <w:rPr>
          <w:rFonts w:ascii="Lidl Font Pro" w:hAnsi="Lidl Font Pro"/>
          <w:color w:val="000000" w:themeColor="text1"/>
          <w:lang w:val="en-US"/>
        </w:rPr>
        <w:t>programme</w:t>
      </w:r>
      <w:proofErr w:type="spellEnd"/>
      <w:r w:rsidRPr="00BB3CBE">
        <w:rPr>
          <w:rFonts w:ascii="Lidl Font Pro" w:hAnsi="Lidl Font Pro"/>
          <w:color w:val="000000" w:themeColor="text1"/>
          <w:lang w:val="en-US"/>
        </w:rPr>
        <w:t xml:space="preserve">, which is proven </w:t>
      </w:r>
      <w:proofErr w:type="gramStart"/>
      <w:r w:rsidRPr="00BB3CBE">
        <w:rPr>
          <w:rFonts w:ascii="Lidl Font Pro" w:hAnsi="Lidl Font Pro"/>
          <w:color w:val="000000" w:themeColor="text1"/>
          <w:lang w:val="en-US"/>
        </w:rPr>
        <w:t>on a daily basis</w:t>
      </w:r>
      <w:proofErr w:type="gramEnd"/>
      <w:r w:rsidRPr="00BB3CBE">
        <w:rPr>
          <w:rFonts w:ascii="Lidl Font Pro" w:hAnsi="Lidl Font Pro"/>
          <w:color w:val="000000" w:themeColor="text1"/>
          <w:lang w:val="en-US"/>
        </w:rPr>
        <w:t xml:space="preserve"> and in practice through its actions and activities, walking steadily on the road to a better tomorrow.</w:t>
      </w:r>
    </w:p>
    <w:p w14:paraId="0F1385B3" w14:textId="651306C2" w:rsidR="00E842D1" w:rsidRPr="00384D92" w:rsidRDefault="00E842D1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GB"/>
        </w:rPr>
      </w:pPr>
    </w:p>
    <w:p w14:paraId="1BAB8F66" w14:textId="6897F489" w:rsidR="00AF5843" w:rsidRDefault="00AF584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288D1E1D" w14:textId="48C8F90E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6107629A" w14:textId="735EA9F3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lastRenderedPageBreak/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6AFE47E6" w14:textId="67F513D4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21F8689" w14:textId="13FCF98D" w:rsidR="006B243D" w:rsidRPr="00227D38" w:rsidRDefault="00CA508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0E78EA4C" w14:textId="77777777" w:rsidR="006B243D" w:rsidRPr="00227D38" w:rsidRDefault="00CA508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CA508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CA508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227D38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794EDCF7" w14:textId="77777777" w:rsidR="006B243D" w:rsidRPr="00227D38" w:rsidRDefault="00CA508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twitter.com/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_</w:t>
        </w:r>
      </w:hyperlink>
    </w:p>
    <w:p w14:paraId="617FD7BB" w14:textId="77777777" w:rsidR="006B243D" w:rsidRPr="00227D38" w:rsidRDefault="00CA508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602ABB20" w:rsidR="00AF568F" w:rsidRPr="00384D9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AF568F" w:rsidRPr="00384D92" w:rsidSect="0067635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AD2C1" w14:textId="77777777" w:rsidR="00CA508E" w:rsidRDefault="00CA508E" w:rsidP="00C15348">
      <w:pPr>
        <w:spacing w:after="0" w:line="240" w:lineRule="auto"/>
      </w:pPr>
      <w:r>
        <w:separator/>
      </w:r>
    </w:p>
  </w:endnote>
  <w:endnote w:type="continuationSeparator" w:id="0">
    <w:p w14:paraId="54E9E0DD" w14:textId="77777777" w:rsidR="00CA508E" w:rsidRDefault="00CA508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637C3" w14:textId="77777777" w:rsidR="001A7FDD" w:rsidRDefault="001A7FD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A45387A">
              <wp:simplePos x="0" y="0"/>
              <wp:positionH relativeFrom="page">
                <wp:posOffset>1152524</wp:posOffset>
              </wp:positionH>
              <wp:positionV relativeFrom="page">
                <wp:posOffset>9324975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48A17B7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Larnaca</w:t>
                          </w:r>
                          <w:proofErr w:type="spellEnd"/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5pt;margin-top:734.25pt;width:503.25pt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" filled="f" stroked="f">
              <v:textbox inset="0,0,0,0">
                <w:txbxContent>
                  <w:p w14:paraId="5A84B422" w14:textId="748A17B7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Larnaca</w:t>
                    </w:r>
                    <w:proofErr w:type="spellEnd"/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B3447" w14:textId="77777777" w:rsidR="001A7FDD" w:rsidRDefault="001A7FD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A2292" w14:textId="77777777" w:rsidR="00CA508E" w:rsidRDefault="00CA508E" w:rsidP="00C15348">
      <w:pPr>
        <w:spacing w:after="0" w:line="240" w:lineRule="auto"/>
      </w:pPr>
      <w:r>
        <w:separator/>
      </w:r>
    </w:p>
  </w:footnote>
  <w:footnote w:type="continuationSeparator" w:id="0">
    <w:p w14:paraId="5892F087" w14:textId="77777777" w:rsidR="00CA508E" w:rsidRDefault="00CA508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64CBA" w14:textId="77777777" w:rsidR="001A7FDD" w:rsidRDefault="001A7F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384D92" w:rsidRDefault="00384D92" w:rsidP="00824AFD">
    <w:pPr>
      <w:pStyle w:val="a3"/>
      <w:tabs>
        <w:tab w:val="clear" w:pos="8306"/>
      </w:tabs>
      <w:ind w:right="-604"/>
      <w:jc w:val="right"/>
    </w:pPr>
    <w:r>
      <w:rPr>
        <w:noProof/>
        <w:lang w:val="fr-FR" w:eastAsia="fr-FR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5AC490BB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15240" b="215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BEC8BA" w14:textId="606CD688" w:rsidR="001A7FDD" w:rsidRPr="001A7FDD" w:rsidRDefault="001A7FDD" w:rsidP="001A7FDD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  <w:p w14:paraId="0F357E71" w14:textId="7BB891D0" w:rsidR="00384D92" w:rsidRPr="001C72F1" w:rsidRDefault="00384D92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72BEC8BA" w14:textId="606CD688" w:rsidR="001A7FDD" w:rsidRPr="001A7FDD" w:rsidRDefault="001A7FDD" w:rsidP="001A7FDD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  <w:p w14:paraId="0F357E71" w14:textId="7BB891D0" w:rsidR="00384D92" w:rsidRPr="001C72F1" w:rsidRDefault="00384D92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3C4B" w14:textId="77777777" w:rsidR="001A7FDD" w:rsidRDefault="001A7F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A7FD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7798F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547D"/>
    <w:rsid w:val="005A17A3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3CBE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A508E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0832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10</cp:revision>
  <cp:lastPrinted>2017-09-18T08:53:00Z</cp:lastPrinted>
  <dcterms:created xsi:type="dcterms:W3CDTF">2023-01-25T14:38:00Z</dcterms:created>
  <dcterms:modified xsi:type="dcterms:W3CDTF">2023-02-01T07:57:00Z</dcterms:modified>
</cp:coreProperties>
</file>