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32FE1" w:rsidRDefault="00803086" w:rsidP="00803086">
      <w:pPr>
        <w:pStyle w:val="EinfAbs"/>
        <w:rPr>
          <w:rFonts w:ascii="Lidl Font Pro" w:hAnsi="Lidl Font Pro" w:cs="Helv"/>
          <w:color w:val="auto"/>
          <w:sz w:val="22"/>
          <w:szCs w:val="22"/>
          <w:lang w:val="en-GB"/>
        </w:rPr>
      </w:pPr>
    </w:p>
    <w:p w14:paraId="78E48475" w14:textId="1E4A8282" w:rsidR="00945119" w:rsidRPr="00332FE1" w:rsidRDefault="00384D92" w:rsidP="00945119">
      <w:pPr>
        <w:pStyle w:val="EinfAbs"/>
        <w:jc w:val="right"/>
        <w:rPr>
          <w:rFonts w:ascii="Lidl Font Pro" w:hAnsi="Lidl Font Pro" w:cs="Helv"/>
          <w:color w:val="auto"/>
          <w:sz w:val="22"/>
          <w:szCs w:val="22"/>
          <w:lang w:val="en-GB"/>
        </w:rPr>
      </w:pPr>
      <w:proofErr w:type="spellStart"/>
      <w:r w:rsidRPr="00332FE1">
        <w:rPr>
          <w:rFonts w:ascii="Lidl Font Pro" w:hAnsi="Lidl Font Pro" w:cs="Helv"/>
          <w:color w:val="auto"/>
          <w:sz w:val="22"/>
          <w:szCs w:val="22"/>
          <w:lang w:val="en-GB"/>
        </w:rPr>
        <w:t>Larnaca</w:t>
      </w:r>
      <w:proofErr w:type="spellEnd"/>
      <w:r w:rsidR="00E70986" w:rsidRPr="00332FE1">
        <w:rPr>
          <w:rFonts w:ascii="Lidl Font Pro" w:hAnsi="Lidl Font Pro" w:cs="Helv"/>
          <w:color w:val="auto"/>
          <w:sz w:val="22"/>
          <w:szCs w:val="22"/>
          <w:lang w:val="en-GB"/>
        </w:rPr>
        <w:t>,</w:t>
      </w:r>
      <w:r w:rsidR="00BA46B9" w:rsidRPr="00332FE1">
        <w:rPr>
          <w:rFonts w:ascii="Lidl Font Pro" w:hAnsi="Lidl Font Pro" w:cs="Helv"/>
          <w:color w:val="auto"/>
          <w:sz w:val="22"/>
          <w:szCs w:val="22"/>
          <w:lang w:val="en-GB"/>
        </w:rPr>
        <w:t xml:space="preserve"> </w:t>
      </w:r>
      <w:r w:rsidR="00C27887">
        <w:rPr>
          <w:rFonts w:ascii="Lidl Font Pro" w:hAnsi="Lidl Font Pro" w:cs="Helv"/>
          <w:color w:val="auto"/>
          <w:sz w:val="22"/>
          <w:szCs w:val="22"/>
          <w:lang w:val="en-US"/>
        </w:rPr>
        <w:t>20</w:t>
      </w:r>
      <w:r w:rsidR="00830899" w:rsidRPr="00332FE1">
        <w:rPr>
          <w:rFonts w:ascii="Lidl Font Pro" w:hAnsi="Lidl Font Pro" w:cs="Helv"/>
          <w:color w:val="auto"/>
          <w:sz w:val="22"/>
          <w:szCs w:val="22"/>
          <w:lang w:val="en-GB"/>
        </w:rPr>
        <w:t>/</w:t>
      </w:r>
      <w:r w:rsidR="00332FE1" w:rsidRPr="00332FE1">
        <w:rPr>
          <w:rFonts w:ascii="Lidl Font Pro" w:hAnsi="Lidl Font Pro" w:cs="Helv"/>
          <w:color w:val="auto"/>
          <w:sz w:val="22"/>
          <w:szCs w:val="22"/>
          <w:lang w:val="en-GB"/>
        </w:rPr>
        <w:t>04</w:t>
      </w:r>
      <w:r w:rsidR="00830899" w:rsidRPr="00332FE1">
        <w:rPr>
          <w:rFonts w:ascii="Lidl Font Pro" w:hAnsi="Lidl Font Pro" w:cs="Helv"/>
          <w:color w:val="auto"/>
          <w:sz w:val="22"/>
          <w:szCs w:val="22"/>
          <w:lang w:val="en-GB"/>
        </w:rPr>
        <w:t>/20</w:t>
      </w:r>
      <w:r w:rsidR="00895825" w:rsidRPr="00332FE1">
        <w:rPr>
          <w:rFonts w:ascii="Lidl Font Pro" w:hAnsi="Lidl Font Pro" w:cs="Helv"/>
          <w:color w:val="auto"/>
          <w:sz w:val="22"/>
          <w:szCs w:val="22"/>
          <w:lang w:val="en-GB"/>
        </w:rPr>
        <w:t>23</w:t>
      </w:r>
      <w:bookmarkStart w:id="0" w:name="_Hlk55291287"/>
      <w:bookmarkStart w:id="1" w:name="_Hlk13575460"/>
    </w:p>
    <w:p w14:paraId="7B16D130" w14:textId="0B56BC2C" w:rsidR="00945119" w:rsidRPr="00332FE1" w:rsidRDefault="00332FE1" w:rsidP="00663C61">
      <w:pPr>
        <w:spacing w:before="100" w:beforeAutospacing="1" w:after="120"/>
        <w:jc w:val="both"/>
        <w:rPr>
          <w:rFonts w:ascii="Lidl Font Pro" w:hAnsi="Lidl Font Pro"/>
          <w:b/>
          <w:color w:val="1F497D" w:themeColor="text2"/>
          <w:lang w:val="en-GB"/>
        </w:rPr>
      </w:pPr>
      <w:r w:rsidRPr="00332FE1">
        <w:rPr>
          <w:rFonts w:ascii="Lidl Font Pro" w:hAnsi="Lidl Font Pro"/>
          <w:b/>
          <w:bCs/>
          <w:color w:val="1F497D" w:themeColor="text2"/>
          <w:sz w:val="36"/>
          <w:szCs w:val="36"/>
          <w:lang w:val="en-GB"/>
        </w:rPr>
        <w:t xml:space="preserve">Lidl Cyprus and Lidl Vantastic stand by the young athletes of the Ayia Napa Youth Soccer Festival for the 2nd year </w:t>
      </w:r>
    </w:p>
    <w:p w14:paraId="356405FD" w14:textId="451C2344" w:rsidR="00945119" w:rsidRPr="00332FE1" w:rsidRDefault="00332FE1" w:rsidP="00945119">
      <w:pPr>
        <w:spacing w:before="100" w:beforeAutospacing="1" w:after="120" w:line="360" w:lineRule="auto"/>
        <w:jc w:val="both"/>
        <w:rPr>
          <w:rFonts w:ascii="Lidl Font Pro" w:eastAsia="Times New Roman" w:hAnsi="Lidl Font Pro" w:cs="Calibri"/>
          <w:b/>
          <w:bCs/>
          <w:color w:val="1F497D" w:themeColor="text2"/>
          <w:lang w:val="en-GB"/>
        </w:rPr>
      </w:pPr>
      <w:r w:rsidRPr="00332FE1">
        <w:rPr>
          <w:rFonts w:ascii="Lidl Font Pro" w:eastAsia="Times New Roman" w:hAnsi="Lidl Font Pro" w:cs="Calibri"/>
          <w:b/>
          <w:bCs/>
          <w:color w:val="1F497D" w:themeColor="text2"/>
          <w:lang w:val="en-GB"/>
        </w:rPr>
        <w:t>For yet another year and as a proud supporter of this great children's football event, Lidl Cyprus strengthened its efforts to promote a healthy lifestyle, through sports, exercise and a healthy and conscious diet to thousands of children and visitors from Cyprus and abroad.</w:t>
      </w:r>
    </w:p>
    <w:p w14:paraId="61A031CE" w14:textId="470DE699" w:rsidR="00332FE1" w:rsidRPr="00332FE1" w:rsidRDefault="00332FE1" w:rsidP="00945119">
      <w:pPr>
        <w:spacing w:after="120" w:line="360" w:lineRule="auto"/>
        <w:jc w:val="both"/>
        <w:rPr>
          <w:rFonts w:ascii="Lidl Font Pro" w:hAnsi="Lidl Font Pro"/>
          <w:color w:val="000000" w:themeColor="text1"/>
          <w:lang w:val="en-GB"/>
        </w:rPr>
      </w:pPr>
      <w:r w:rsidRPr="00332FE1">
        <w:rPr>
          <w:rFonts w:ascii="Lidl Font Pro" w:hAnsi="Lidl Font Pro"/>
          <w:color w:val="000000" w:themeColor="text1"/>
          <w:lang w:val="en-GB"/>
        </w:rPr>
        <w:t>Lidl Cyprus</w:t>
      </w:r>
      <w:r w:rsidR="00FE20A7" w:rsidRPr="00FE20A7">
        <w:rPr>
          <w:rFonts w:ascii="Lidl Font Pro" w:hAnsi="Lidl Font Pro"/>
          <w:color w:val="000000" w:themeColor="text1"/>
          <w:lang w:val="en-US"/>
        </w:rPr>
        <w:t xml:space="preserve">, </w:t>
      </w:r>
      <w:r w:rsidR="00FE20A7">
        <w:rPr>
          <w:rFonts w:ascii="Lidl Font Pro" w:hAnsi="Lidl Font Pro"/>
          <w:color w:val="000000" w:themeColor="text1"/>
          <w:lang w:val="en-US"/>
        </w:rPr>
        <w:t>w</w:t>
      </w:r>
      <w:proofErr w:type="spellStart"/>
      <w:r w:rsidR="00FE20A7" w:rsidRPr="00081644">
        <w:rPr>
          <w:rFonts w:ascii="Lidl Font Pro" w:hAnsi="Lidl Font Pro"/>
          <w:color w:val="000000" w:themeColor="text1"/>
          <w:lang w:val="en-GB"/>
        </w:rPr>
        <w:t>ith</w:t>
      </w:r>
      <w:proofErr w:type="spellEnd"/>
      <w:r w:rsidR="00FE20A7" w:rsidRPr="00081644">
        <w:rPr>
          <w:rFonts w:ascii="Lidl Font Pro" w:hAnsi="Lidl Font Pro"/>
          <w:color w:val="000000" w:themeColor="text1"/>
          <w:lang w:val="en-GB"/>
        </w:rPr>
        <w:t xml:space="preserve"> the message "Play with appetite"</w:t>
      </w:r>
      <w:r w:rsidRPr="00332FE1">
        <w:rPr>
          <w:rFonts w:ascii="Lidl Font Pro" w:hAnsi="Lidl Font Pro"/>
          <w:color w:val="000000" w:themeColor="text1"/>
          <w:lang w:val="en-GB"/>
        </w:rPr>
        <w:t xml:space="preserve"> was actively present at this year's Ayia Napa Youth Soccer Festival, with its prominent support as a silver sponsor as well as with the presence of Lidl Vantastic! Lidl Cyprus’ popular mobile canteen was used once again and offered smiles, fresh fruit and healthy snacks to the young athletes that attended the event, in its timeless effort to inspire children to maintain a better and healthier diet. </w:t>
      </w:r>
    </w:p>
    <w:p w14:paraId="71F5C613" w14:textId="678819A7" w:rsidR="00332FE1" w:rsidRPr="00332FE1" w:rsidRDefault="00332FE1" w:rsidP="00332FE1">
      <w:pPr>
        <w:spacing w:after="120" w:line="360" w:lineRule="auto"/>
        <w:jc w:val="both"/>
        <w:rPr>
          <w:rFonts w:ascii="Lidl Font Pro" w:hAnsi="Lidl Font Pro"/>
          <w:color w:val="000000" w:themeColor="text1"/>
          <w:lang w:val="en-GB"/>
        </w:rPr>
      </w:pPr>
      <w:r w:rsidRPr="00332FE1">
        <w:rPr>
          <w:rFonts w:ascii="Lidl Font Pro" w:hAnsi="Lidl Font Pro"/>
          <w:color w:val="000000" w:themeColor="text1"/>
          <w:lang w:val="en-GB"/>
        </w:rPr>
        <w:t xml:space="preserve">This important sporting event for children aged 6 to 16 and materialised under the auspices of the Cyprus Sports Organisation (CSO), lasted from April 8 to 13, while it was carried out by the officially registered and recognised Sports Association known as </w:t>
      </w:r>
      <w:proofErr w:type="spellStart"/>
      <w:r w:rsidRPr="00332FE1">
        <w:rPr>
          <w:rFonts w:ascii="Lidl Font Pro" w:hAnsi="Lidl Font Pro"/>
          <w:color w:val="000000" w:themeColor="text1"/>
          <w:lang w:val="en-GB"/>
        </w:rPr>
        <w:t>Soccerworldcyprus</w:t>
      </w:r>
      <w:proofErr w:type="spellEnd"/>
      <w:r w:rsidRPr="00332FE1">
        <w:rPr>
          <w:rFonts w:ascii="Lidl Font Pro" w:hAnsi="Lidl Font Pro"/>
          <w:color w:val="000000" w:themeColor="text1"/>
          <w:lang w:val="en-GB"/>
        </w:rPr>
        <w:t xml:space="preserve"> which is a member of CSO, and with the support of the Municipality of A</w:t>
      </w:r>
      <w:r w:rsidR="00304C9F">
        <w:rPr>
          <w:rFonts w:ascii="Lidl Font Pro" w:hAnsi="Lidl Font Pro"/>
          <w:color w:val="000000" w:themeColor="text1"/>
          <w:lang w:val="en-GB"/>
        </w:rPr>
        <w:t>y</w:t>
      </w:r>
      <w:r w:rsidRPr="00332FE1">
        <w:rPr>
          <w:rFonts w:ascii="Lidl Font Pro" w:hAnsi="Lidl Font Pro"/>
          <w:color w:val="000000" w:themeColor="text1"/>
          <w:lang w:val="en-GB"/>
        </w:rPr>
        <w:t xml:space="preserve">ia Napa as well as other agencies such as the Deputy Ministry of Tourism. </w:t>
      </w:r>
    </w:p>
    <w:p w14:paraId="325502AB" w14:textId="3736CC5F" w:rsidR="00332FE1" w:rsidRPr="00332FE1" w:rsidRDefault="00332FE1" w:rsidP="00332FE1">
      <w:pPr>
        <w:spacing w:after="120" w:line="360" w:lineRule="auto"/>
        <w:jc w:val="both"/>
        <w:rPr>
          <w:rFonts w:ascii="Lidl Font Pro" w:hAnsi="Lidl Font Pro"/>
          <w:color w:val="000000" w:themeColor="text1"/>
          <w:lang w:val="en-GB"/>
        </w:rPr>
      </w:pPr>
      <w:r w:rsidRPr="00332FE1">
        <w:rPr>
          <w:rFonts w:ascii="Lidl Font Pro" w:hAnsi="Lidl Font Pro"/>
          <w:color w:val="000000" w:themeColor="text1"/>
          <w:lang w:val="en-GB"/>
        </w:rPr>
        <w:t xml:space="preserve">As an Official Partner of UEFA, as well as an Official Fresh Food Partner of the 2023 UCI Cycling World Championships, Lidl proves that over time, it places supporting sports and young athletes in general at the forefront, insisting on physical exercise, </w:t>
      </w:r>
      <w:proofErr w:type="gramStart"/>
      <w:r w:rsidRPr="00332FE1">
        <w:rPr>
          <w:rFonts w:ascii="Lidl Font Pro" w:hAnsi="Lidl Font Pro"/>
          <w:color w:val="000000" w:themeColor="text1"/>
          <w:lang w:val="en-GB"/>
        </w:rPr>
        <w:t>freshness</w:t>
      </w:r>
      <w:proofErr w:type="gramEnd"/>
      <w:r w:rsidRPr="00332FE1">
        <w:rPr>
          <w:rFonts w:ascii="Lidl Font Pro" w:hAnsi="Lidl Font Pro"/>
          <w:color w:val="000000" w:themeColor="text1"/>
          <w:lang w:val="en-GB"/>
        </w:rPr>
        <w:t xml:space="preserve"> and sustainable conscious nutrition for a better tomorrow.</w:t>
      </w:r>
    </w:p>
    <w:p w14:paraId="11AAC0B9" w14:textId="048A63D2" w:rsidR="009554AE" w:rsidRPr="00983C8A" w:rsidRDefault="00332FE1" w:rsidP="00332FE1">
      <w:pPr>
        <w:spacing w:after="120" w:line="360" w:lineRule="auto"/>
        <w:jc w:val="both"/>
        <w:rPr>
          <w:rFonts w:ascii="Lidl Font Pro" w:hAnsi="Lidl Font Pro"/>
          <w:b/>
          <w:bCs/>
          <w:color w:val="000000" w:themeColor="text1"/>
          <w:lang w:val="en-US"/>
        </w:rPr>
      </w:pPr>
      <w:r w:rsidRPr="00332FE1">
        <w:rPr>
          <w:rFonts w:ascii="Lidl Font Pro" w:hAnsi="Lidl Font Pro"/>
          <w:color w:val="000000" w:themeColor="text1"/>
          <w:lang w:val="en-GB"/>
        </w:rPr>
        <w:t>You can see the video here</w:t>
      </w:r>
      <w:bookmarkEnd w:id="0"/>
      <w:bookmarkEnd w:id="1"/>
      <w:r>
        <w:rPr>
          <w:rFonts w:ascii="Lidl Font Pro" w:hAnsi="Lidl Font Pro"/>
          <w:color w:val="000000" w:themeColor="text1"/>
          <w:lang w:val="en-GB"/>
        </w:rPr>
        <w:t>:</w:t>
      </w:r>
      <w:r w:rsidR="00983C8A" w:rsidRPr="00983C8A">
        <w:rPr>
          <w:rFonts w:ascii="Lidl Font Pro" w:hAnsi="Lidl Font Pro"/>
          <w:color w:val="000000" w:themeColor="text1"/>
          <w:lang w:val="en-US"/>
        </w:rPr>
        <w:t xml:space="preserve"> </w:t>
      </w:r>
      <w:hyperlink r:id="rId8" w:history="1">
        <w:r w:rsidR="00270040">
          <w:rPr>
            <w:rStyle w:val="-"/>
            <w:rFonts w:ascii="Lidl Font Pro" w:hAnsi="Lidl Font Pro"/>
            <w:lang w:val="en-US"/>
          </w:rPr>
          <w:t>link</w:t>
        </w:r>
      </w:hyperlink>
    </w:p>
    <w:p w14:paraId="53ABD537" w14:textId="461E9476" w:rsidR="006B243D" w:rsidRPr="00332FE1" w:rsidRDefault="00384D92" w:rsidP="006B243D">
      <w:pPr>
        <w:autoSpaceDE w:val="0"/>
        <w:autoSpaceDN w:val="0"/>
        <w:adjustRightInd w:val="0"/>
        <w:spacing w:after="0"/>
        <w:jc w:val="both"/>
        <w:rPr>
          <w:rFonts w:ascii="Lidl Font Pro" w:hAnsi="Lidl Font Pro" w:cs="Calibri,Bold"/>
          <w:b/>
          <w:bCs/>
          <w:color w:val="1F497D"/>
          <w:lang w:val="en-GB"/>
        </w:rPr>
      </w:pPr>
      <w:r w:rsidRPr="00332FE1">
        <w:rPr>
          <w:rFonts w:ascii="Lidl Font Pro" w:hAnsi="Lidl Font Pro" w:cs="Calibri,Bold"/>
          <w:b/>
          <w:bCs/>
          <w:color w:val="1F497D"/>
          <w:lang w:val="en-GB"/>
        </w:rPr>
        <w:t>Visit Lidl Cyprus online</w:t>
      </w:r>
      <w:r w:rsidR="006B243D" w:rsidRPr="00332FE1">
        <w:rPr>
          <w:rFonts w:ascii="Lidl Font Pro" w:hAnsi="Lidl Font Pro" w:cs="Calibri,Bold"/>
          <w:b/>
          <w:bCs/>
          <w:color w:val="1F497D"/>
          <w:lang w:val="en-GB"/>
        </w:rPr>
        <w:t>:</w:t>
      </w:r>
    </w:p>
    <w:p w14:paraId="7B8E6CD1" w14:textId="77777777" w:rsidR="00663C61" w:rsidRPr="00332FE1"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332FE1">
          <w:rPr>
            <w:rFonts w:ascii="Lidl Font Pro" w:hAnsi="Lidl Font Pro"/>
            <w:b/>
            <w:bCs/>
            <w:color w:val="1F497D"/>
            <w:lang w:val="en-GB"/>
          </w:rPr>
          <w:t>corporate.lidl.com.cy</w:t>
        </w:r>
      </w:hyperlink>
      <w:r w:rsidR="00663C61" w:rsidRPr="00332FE1">
        <w:rPr>
          <w:rFonts w:ascii="Lidl Font Pro" w:hAnsi="Lidl Font Pro" w:cs="Calibri,Bold"/>
          <w:b/>
          <w:bCs/>
          <w:color w:val="1F497D"/>
          <w:lang w:val="en-GB"/>
        </w:rPr>
        <w:t xml:space="preserve"> </w:t>
      </w:r>
    </w:p>
    <w:p w14:paraId="6AFE47E6" w14:textId="31ED15BD" w:rsidR="009B3565" w:rsidRPr="00332FE1" w:rsidRDefault="009B3565" w:rsidP="006B243D">
      <w:pPr>
        <w:autoSpaceDE w:val="0"/>
        <w:autoSpaceDN w:val="0"/>
        <w:adjustRightInd w:val="0"/>
        <w:spacing w:after="0"/>
        <w:jc w:val="both"/>
        <w:rPr>
          <w:rFonts w:ascii="Lidl Font Pro" w:hAnsi="Lidl Font Pro"/>
          <w:b/>
          <w:bCs/>
          <w:color w:val="1F497D"/>
          <w:lang w:val="en-GB"/>
        </w:rPr>
      </w:pPr>
      <w:r w:rsidRPr="00332FE1">
        <w:rPr>
          <w:rFonts w:ascii="Lidl Font Pro" w:hAnsi="Lidl Font Pro"/>
          <w:b/>
          <w:bCs/>
          <w:color w:val="1F497D"/>
          <w:lang w:val="en-GB"/>
        </w:rPr>
        <w:t>team.lidl.com.cy</w:t>
      </w:r>
    </w:p>
    <w:p w14:paraId="0E78EA4C" w14:textId="77777777" w:rsidR="006B243D" w:rsidRPr="00332FE1"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332FE1">
          <w:rPr>
            <w:rFonts w:ascii="Lidl Font Pro" w:hAnsi="Lidl Font Pro"/>
            <w:b/>
            <w:bCs/>
            <w:color w:val="1F497D"/>
            <w:lang w:val="en-GB"/>
          </w:rPr>
          <w:t>lidlfoodacademy.com.cy</w:t>
        </w:r>
      </w:hyperlink>
    </w:p>
    <w:p w14:paraId="4FC125C0" w14:textId="77777777" w:rsidR="006B243D" w:rsidRPr="00332FE1"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332FE1">
          <w:rPr>
            <w:rFonts w:ascii="Lidl Font Pro" w:hAnsi="Lidl Font Pro"/>
            <w:b/>
            <w:bCs/>
            <w:color w:val="1F497D"/>
            <w:lang w:val="en-GB"/>
          </w:rPr>
          <w:t>facebook.com/</w:t>
        </w:r>
        <w:proofErr w:type="spellStart"/>
        <w:r w:rsidR="006B243D" w:rsidRPr="00332FE1">
          <w:rPr>
            <w:rFonts w:ascii="Lidl Font Pro" w:hAnsi="Lidl Font Pro"/>
            <w:b/>
            <w:bCs/>
            <w:color w:val="1F497D"/>
            <w:lang w:val="en-GB"/>
          </w:rPr>
          <w:t>lidlcy</w:t>
        </w:r>
        <w:proofErr w:type="spellEnd"/>
        <w:r w:rsidR="006B243D" w:rsidRPr="00332FE1">
          <w:rPr>
            <w:rFonts w:ascii="Lidl Font Pro" w:hAnsi="Lidl Font Pro"/>
            <w:b/>
            <w:bCs/>
            <w:color w:val="1F497D"/>
            <w:lang w:val="en-GB"/>
          </w:rPr>
          <w:t xml:space="preserve">                    </w:t>
        </w:r>
      </w:hyperlink>
      <w:r w:rsidR="006B243D" w:rsidRPr="00332FE1">
        <w:rPr>
          <w:rFonts w:ascii="Lidl Font Pro" w:hAnsi="Lidl Font Pro" w:cs="Calibri,Bold"/>
          <w:b/>
          <w:bCs/>
          <w:color w:val="1F497D"/>
          <w:lang w:val="en-GB"/>
        </w:rPr>
        <w:t xml:space="preserve"> </w:t>
      </w:r>
    </w:p>
    <w:p w14:paraId="3FD213D0" w14:textId="6D921882" w:rsidR="006B243D" w:rsidRPr="00332FE1"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332FE1">
          <w:rPr>
            <w:rFonts w:ascii="Lidl Font Pro" w:hAnsi="Lidl Font Pro"/>
            <w:b/>
            <w:bCs/>
            <w:color w:val="1F497D"/>
            <w:lang w:val="en-GB"/>
          </w:rPr>
          <w:t>instagram.com/</w:t>
        </w:r>
        <w:proofErr w:type="spellStart"/>
        <w:r w:rsidR="006B243D" w:rsidRPr="00332FE1">
          <w:rPr>
            <w:rFonts w:ascii="Lidl Font Pro" w:hAnsi="Lidl Font Pro"/>
            <w:b/>
            <w:bCs/>
            <w:color w:val="1F497D"/>
            <w:lang w:val="en-GB"/>
          </w:rPr>
          <w:t>lidl_cyprus</w:t>
        </w:r>
        <w:proofErr w:type="spellEnd"/>
        <w:r w:rsidR="006B243D" w:rsidRPr="00332FE1">
          <w:rPr>
            <w:rFonts w:ascii="Lidl Font Pro" w:hAnsi="Lidl Font Pro"/>
            <w:b/>
            <w:bCs/>
            <w:color w:val="1F497D"/>
            <w:lang w:val="en-GB"/>
          </w:rPr>
          <w:t xml:space="preserve"> </w:t>
        </w:r>
      </w:hyperlink>
      <w:r w:rsidR="006B243D" w:rsidRPr="00332FE1">
        <w:rPr>
          <w:rFonts w:ascii="Lidl Font Pro" w:hAnsi="Lidl Font Pro" w:cs="Calibri,Bold"/>
          <w:b/>
          <w:bCs/>
          <w:color w:val="1F497D"/>
          <w:lang w:val="en-GB"/>
        </w:rPr>
        <w:t xml:space="preserve"> </w:t>
      </w:r>
    </w:p>
    <w:p w14:paraId="18C32F16" w14:textId="10329E8D" w:rsidR="00E842D1" w:rsidRPr="00332FE1" w:rsidRDefault="00E842D1" w:rsidP="006B243D">
      <w:pPr>
        <w:autoSpaceDE w:val="0"/>
        <w:autoSpaceDN w:val="0"/>
        <w:adjustRightInd w:val="0"/>
        <w:spacing w:after="0"/>
        <w:jc w:val="both"/>
        <w:rPr>
          <w:rFonts w:ascii="Lidl Font Pro" w:hAnsi="Lidl Font Pro" w:cs="Calibri,Bold"/>
          <w:b/>
          <w:bCs/>
          <w:color w:val="1F497D"/>
          <w:lang w:val="en-GB"/>
        </w:rPr>
      </w:pPr>
      <w:r w:rsidRPr="00332FE1">
        <w:rPr>
          <w:rFonts w:ascii="Lidl Font Pro" w:hAnsi="Lidl Font Pro"/>
          <w:b/>
          <w:bCs/>
          <w:color w:val="1F497D"/>
          <w:lang w:val="en-GB"/>
        </w:rPr>
        <w:lastRenderedPageBreak/>
        <w:t>youtube.com/</w:t>
      </w:r>
      <w:proofErr w:type="spellStart"/>
      <w:r w:rsidRPr="00332FE1">
        <w:rPr>
          <w:rFonts w:ascii="Lidl Font Pro" w:hAnsi="Lidl Font Pro"/>
          <w:b/>
          <w:bCs/>
          <w:color w:val="1F497D"/>
          <w:lang w:val="en-GB"/>
        </w:rPr>
        <w:t>lidlcyprus</w:t>
      </w:r>
      <w:proofErr w:type="spellEnd"/>
    </w:p>
    <w:p w14:paraId="794EDCF7" w14:textId="77777777" w:rsidR="006B243D" w:rsidRPr="00332FE1"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332FE1">
          <w:rPr>
            <w:rFonts w:ascii="Lidl Font Pro" w:hAnsi="Lidl Font Pro"/>
            <w:b/>
            <w:bCs/>
            <w:color w:val="1F497D"/>
            <w:lang w:val="en-GB"/>
          </w:rPr>
          <w:t>twitter.com/</w:t>
        </w:r>
        <w:proofErr w:type="spellStart"/>
        <w:r w:rsidR="006B243D" w:rsidRPr="00332FE1">
          <w:rPr>
            <w:rFonts w:ascii="Lidl Font Pro" w:hAnsi="Lidl Font Pro"/>
            <w:b/>
            <w:bCs/>
            <w:color w:val="1F497D"/>
            <w:lang w:val="en-GB"/>
          </w:rPr>
          <w:t>Lidl_Cyprus</w:t>
        </w:r>
        <w:proofErr w:type="spellEnd"/>
        <w:r w:rsidR="006B243D" w:rsidRPr="00332FE1">
          <w:rPr>
            <w:rFonts w:ascii="Lidl Font Pro" w:hAnsi="Lidl Font Pro"/>
            <w:b/>
            <w:bCs/>
            <w:color w:val="1F497D"/>
            <w:lang w:val="en-GB"/>
          </w:rPr>
          <w:t>_</w:t>
        </w:r>
      </w:hyperlink>
    </w:p>
    <w:p w14:paraId="3FFCADFE" w14:textId="30D601A1" w:rsidR="003F674F" w:rsidRPr="00332FE1" w:rsidRDefault="00000000" w:rsidP="00490DEF">
      <w:pPr>
        <w:autoSpaceDE w:val="0"/>
        <w:autoSpaceDN w:val="0"/>
        <w:adjustRightInd w:val="0"/>
        <w:spacing w:after="0"/>
        <w:jc w:val="both"/>
        <w:rPr>
          <w:rFonts w:ascii="Lidl Font Pro" w:hAnsi="Lidl Font Pro" w:cs="Calibri,Bold"/>
          <w:b/>
          <w:bCs/>
          <w:color w:val="1F497D"/>
          <w:lang w:val="en-GB"/>
        </w:rPr>
      </w:pPr>
      <w:hyperlink r:id="rId14" w:history="1">
        <w:r w:rsidR="006B243D" w:rsidRPr="00332FE1">
          <w:rPr>
            <w:rFonts w:ascii="Lidl Font Pro" w:hAnsi="Lidl Font Pro"/>
            <w:b/>
            <w:bCs/>
            <w:color w:val="1F497D"/>
            <w:lang w:val="en-GB"/>
          </w:rPr>
          <w:t>linkedin.com/company/</w:t>
        </w:r>
        <w:proofErr w:type="spellStart"/>
        <w:r w:rsidR="006B243D" w:rsidRPr="00332FE1">
          <w:rPr>
            <w:rFonts w:ascii="Lidl Font Pro" w:hAnsi="Lidl Font Pro"/>
            <w:b/>
            <w:bCs/>
            <w:color w:val="1F497D"/>
            <w:lang w:val="en-GB"/>
          </w:rPr>
          <w:t>lidl-cyprus</w:t>
        </w:r>
        <w:proofErr w:type="spellEnd"/>
      </w:hyperlink>
    </w:p>
    <w:sectPr w:rsidR="003F674F" w:rsidRPr="00332FE1" w:rsidSect="00327470">
      <w:headerReference w:type="even" r:id="rId15"/>
      <w:headerReference w:type="default" r:id="rId16"/>
      <w:footerReference w:type="even" r:id="rId17"/>
      <w:footerReference w:type="default" r:id="rId18"/>
      <w:headerReference w:type="first" r:id="rId19"/>
      <w:footerReference w:type="first" r:id="rId20"/>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34B38" w14:textId="77777777" w:rsidR="004129D8" w:rsidRDefault="004129D8" w:rsidP="00C15348">
      <w:pPr>
        <w:spacing w:after="0" w:line="240" w:lineRule="auto"/>
      </w:pPr>
      <w:r>
        <w:separator/>
      </w:r>
    </w:p>
  </w:endnote>
  <w:endnote w:type="continuationSeparator" w:id="0">
    <w:p w14:paraId="3F86C54B" w14:textId="77777777" w:rsidR="004129D8" w:rsidRDefault="004129D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EBA58" w14:textId="77777777" w:rsidR="004129D8" w:rsidRDefault="004129D8" w:rsidP="00C15348">
      <w:pPr>
        <w:spacing w:after="0" w:line="240" w:lineRule="auto"/>
      </w:pPr>
      <w:r>
        <w:separator/>
      </w:r>
    </w:p>
  </w:footnote>
  <w:footnote w:type="continuationSeparator" w:id="0">
    <w:p w14:paraId="45D11798" w14:textId="77777777" w:rsidR="004129D8" w:rsidRDefault="004129D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67275170">
    <w:abstractNumId w:val="3"/>
  </w:num>
  <w:num w:numId="2" w16cid:durableId="1448894478">
    <w:abstractNumId w:val="2"/>
  </w:num>
  <w:num w:numId="3" w16cid:durableId="1347486857">
    <w:abstractNumId w:val="0"/>
    <w:lvlOverride w:ilvl="0">
      <w:lvl w:ilvl="0">
        <w:numFmt w:val="bullet"/>
        <w:lvlText w:val=""/>
        <w:legacy w:legacy="1" w:legacySpace="0" w:legacyIndent="0"/>
        <w:lvlJc w:val="left"/>
        <w:rPr>
          <w:rFonts w:ascii="Symbol" w:hAnsi="Symbol" w:hint="default"/>
          <w:sz w:val="22"/>
        </w:rPr>
      </w:lvl>
    </w:lvlOverride>
  </w:num>
  <w:num w:numId="4" w16cid:durableId="12488032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2715"/>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14766"/>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0040"/>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4C9F"/>
    <w:rsid w:val="00306FEF"/>
    <w:rsid w:val="003227CF"/>
    <w:rsid w:val="003233DA"/>
    <w:rsid w:val="00323B10"/>
    <w:rsid w:val="003246C8"/>
    <w:rsid w:val="00327470"/>
    <w:rsid w:val="00330FF4"/>
    <w:rsid w:val="00332FE1"/>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29D8"/>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4E1E"/>
    <w:rsid w:val="006F50A8"/>
    <w:rsid w:val="006F68B1"/>
    <w:rsid w:val="00701CAF"/>
    <w:rsid w:val="00702851"/>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C8A"/>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067B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07CF"/>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27887"/>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2548"/>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20A7"/>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B99F5181-92A7-4E5E-A91D-8D2360C9E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nvel9amJwlM"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03E1B-B125-994D-8065-98FD75A73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1895</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12</cp:revision>
  <cp:lastPrinted>2017-09-18T08:53:00Z</cp:lastPrinted>
  <dcterms:created xsi:type="dcterms:W3CDTF">2023-04-10T11:15:00Z</dcterms:created>
  <dcterms:modified xsi:type="dcterms:W3CDTF">2023-04-21T07:12:00Z</dcterms:modified>
</cp:coreProperties>
</file>