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5B0E0CB" w:rsidR="00945119" w:rsidRPr="00945119" w:rsidRDefault="00384D92" w:rsidP="00945119">
      <w:pPr>
        <w:pStyle w:val="EinfAbs"/>
        <w:jc w:val="right"/>
        <w:rPr>
          <w:rFonts w:ascii="Lidl Font Pro" w:hAnsi="Lidl Font Pro" w:cs="Helv"/>
          <w:color w:val="auto"/>
          <w:sz w:val="22"/>
          <w:szCs w:val="22"/>
          <w:lang w:val="en-GB"/>
        </w:rPr>
      </w:pPr>
      <w:r w:rsidRPr="0047491A">
        <w:rPr>
          <w:rFonts w:ascii="Lidl Font Pro" w:hAnsi="Lidl Font Pro" w:cs="Helv"/>
          <w:color w:val="auto"/>
          <w:sz w:val="22"/>
          <w:szCs w:val="22"/>
          <w:lang w:val="en-GB"/>
        </w:rPr>
        <w:t>Larnaca</w:t>
      </w:r>
      <w:r w:rsidR="00E70986" w:rsidRPr="0047491A">
        <w:rPr>
          <w:rFonts w:ascii="Lidl Font Pro" w:hAnsi="Lidl Font Pro" w:cs="Helv"/>
          <w:color w:val="auto"/>
          <w:sz w:val="22"/>
          <w:szCs w:val="22"/>
          <w:lang w:val="en-GB"/>
        </w:rPr>
        <w:t>,</w:t>
      </w:r>
      <w:r w:rsidR="00BA46B9" w:rsidRPr="0047491A">
        <w:rPr>
          <w:rFonts w:ascii="Lidl Font Pro" w:hAnsi="Lidl Font Pro" w:cs="Helv"/>
          <w:color w:val="auto"/>
          <w:sz w:val="22"/>
          <w:szCs w:val="22"/>
          <w:lang w:val="en-GB"/>
        </w:rPr>
        <w:t xml:space="preserve"> </w:t>
      </w:r>
      <w:r w:rsidR="0047491A" w:rsidRPr="0047491A">
        <w:rPr>
          <w:rFonts w:ascii="Lidl Font Pro" w:hAnsi="Lidl Font Pro" w:cs="Helv"/>
          <w:color w:val="auto"/>
          <w:sz w:val="22"/>
          <w:szCs w:val="22"/>
          <w:lang w:val="el-GR"/>
        </w:rPr>
        <w:t>25</w:t>
      </w:r>
      <w:r w:rsidR="00830899" w:rsidRPr="0047491A">
        <w:rPr>
          <w:rFonts w:ascii="Lidl Font Pro" w:hAnsi="Lidl Font Pro" w:cs="Helv"/>
          <w:color w:val="auto"/>
          <w:sz w:val="22"/>
          <w:szCs w:val="22"/>
          <w:lang w:val="en-GB"/>
        </w:rPr>
        <w:t>/</w:t>
      </w:r>
      <w:r w:rsidR="0047491A" w:rsidRPr="0047491A">
        <w:rPr>
          <w:rFonts w:ascii="Lidl Font Pro" w:hAnsi="Lidl Font Pro" w:cs="Helv"/>
          <w:color w:val="auto"/>
          <w:sz w:val="22"/>
          <w:szCs w:val="22"/>
          <w:lang w:val="el-GR"/>
        </w:rPr>
        <w:t>07</w:t>
      </w:r>
      <w:r w:rsidR="00830899" w:rsidRPr="0047491A">
        <w:rPr>
          <w:rFonts w:ascii="Lidl Font Pro" w:hAnsi="Lidl Font Pro" w:cs="Helv"/>
          <w:color w:val="auto"/>
          <w:sz w:val="22"/>
          <w:szCs w:val="22"/>
          <w:lang w:val="en-GB"/>
        </w:rPr>
        <w:t>/20</w:t>
      </w:r>
      <w:r w:rsidR="00895825" w:rsidRPr="0047491A">
        <w:rPr>
          <w:rFonts w:ascii="Lidl Font Pro" w:hAnsi="Lidl Font Pro" w:cs="Helv"/>
          <w:color w:val="auto"/>
          <w:sz w:val="22"/>
          <w:szCs w:val="22"/>
          <w:lang w:val="en-GB"/>
        </w:rPr>
        <w:t>23</w:t>
      </w:r>
      <w:bookmarkStart w:id="0" w:name="_Hlk55291287"/>
      <w:bookmarkStart w:id="1" w:name="_Hlk13575460"/>
    </w:p>
    <w:p w14:paraId="7B16D130" w14:textId="19D4B507" w:rsidR="00945119" w:rsidRDefault="000A1D2F" w:rsidP="00663C61">
      <w:pPr>
        <w:spacing w:before="100" w:beforeAutospacing="1" w:after="120"/>
        <w:jc w:val="both"/>
        <w:rPr>
          <w:rFonts w:ascii="Lidl Font Pro" w:hAnsi="Lidl Font Pro"/>
          <w:b/>
          <w:color w:val="1F497D" w:themeColor="text2"/>
          <w:lang w:val="en-US"/>
        </w:rPr>
      </w:pPr>
      <w:r w:rsidRPr="000A1D2F">
        <w:rPr>
          <w:rFonts w:ascii="Lidl Font Pro" w:hAnsi="Lidl Font Pro"/>
          <w:b/>
          <w:bCs/>
          <w:color w:val="1F497D" w:themeColor="text2"/>
          <w:sz w:val="36"/>
          <w:szCs w:val="36"/>
          <w:lang w:val="en-US"/>
        </w:rPr>
        <w:t xml:space="preserve">For yet another year, Lidl Cyprus brought the taste of summer </w:t>
      </w:r>
      <w:r w:rsidR="00026576">
        <w:rPr>
          <w:rFonts w:ascii="Lidl Font Pro" w:hAnsi="Lidl Font Pro"/>
          <w:b/>
          <w:bCs/>
          <w:color w:val="1F497D" w:themeColor="text2"/>
          <w:sz w:val="36"/>
          <w:szCs w:val="36"/>
          <w:lang w:val="en-US"/>
        </w:rPr>
        <w:t xml:space="preserve">with </w:t>
      </w:r>
      <w:r w:rsidRPr="000A1D2F">
        <w:rPr>
          <w:rFonts w:ascii="Lidl Font Pro" w:hAnsi="Lidl Font Pro"/>
          <w:b/>
          <w:bCs/>
          <w:color w:val="1F497D" w:themeColor="text2"/>
          <w:sz w:val="36"/>
          <w:szCs w:val="36"/>
          <w:lang w:val="en-US"/>
        </w:rPr>
        <w:t>Lidl Food Academy On The Go</w:t>
      </w:r>
      <w:r w:rsidR="00945119">
        <w:rPr>
          <w:rFonts w:ascii="Lidl Font Pro" w:hAnsi="Lidl Font Pro"/>
          <w:b/>
          <w:bCs/>
          <w:color w:val="1F497D" w:themeColor="text2"/>
          <w:sz w:val="36"/>
          <w:szCs w:val="36"/>
          <w:lang w:val="en-US"/>
        </w:rPr>
        <w:t xml:space="preserve"> </w:t>
      </w:r>
    </w:p>
    <w:p w14:paraId="2F144806" w14:textId="605DDBD6" w:rsidR="00684557" w:rsidRPr="00C11FBE" w:rsidRDefault="00684557" w:rsidP="00684557">
      <w:pPr>
        <w:spacing w:before="100" w:beforeAutospacing="1" w:after="120" w:line="360" w:lineRule="auto"/>
        <w:jc w:val="both"/>
        <w:rPr>
          <w:rFonts w:ascii="Lidl Font Pro" w:eastAsia="Times New Roman" w:hAnsi="Lidl Font Pro" w:cs="Calibri"/>
          <w:b/>
          <w:bCs/>
          <w:color w:val="1F497D" w:themeColor="text2"/>
          <w:lang w:val="en-GB"/>
        </w:rPr>
      </w:pPr>
      <w:r w:rsidRPr="00C11FBE">
        <w:rPr>
          <w:rFonts w:ascii="Lidl Font Pro" w:eastAsia="Times New Roman" w:hAnsi="Lidl Font Pro" w:cs="Calibri"/>
          <w:b/>
          <w:bCs/>
          <w:color w:val="1F497D" w:themeColor="text2"/>
          <w:lang w:val="en-GB"/>
        </w:rPr>
        <w:t xml:space="preserve">This year LFA OTG travelled to Paphos and Limassol and </w:t>
      </w:r>
      <w:r w:rsidR="0047491A">
        <w:rPr>
          <w:rFonts w:ascii="Lidl Font Pro" w:eastAsia="Times New Roman" w:hAnsi="Lidl Font Pro" w:cs="Calibri"/>
          <w:b/>
          <w:bCs/>
          <w:color w:val="1F497D" w:themeColor="text2"/>
          <w:lang w:val="en-US"/>
        </w:rPr>
        <w:t>offered</w:t>
      </w:r>
      <w:r w:rsidRPr="00C11FBE">
        <w:rPr>
          <w:rFonts w:ascii="Lidl Font Pro" w:eastAsia="Times New Roman" w:hAnsi="Lidl Font Pro" w:cs="Calibri"/>
          <w:b/>
          <w:bCs/>
          <w:color w:val="1F497D" w:themeColor="text2"/>
          <w:lang w:val="en-GB"/>
        </w:rPr>
        <w:t xml:space="preserve"> a unique</w:t>
      </w:r>
      <w:r w:rsidR="0047491A">
        <w:rPr>
          <w:rFonts w:ascii="Lidl Font Pro" w:eastAsia="Times New Roman" w:hAnsi="Lidl Font Pro" w:cs="Calibri"/>
          <w:b/>
          <w:bCs/>
          <w:color w:val="1F497D" w:themeColor="text2"/>
          <w:lang w:val="en-GB"/>
        </w:rPr>
        <w:t xml:space="preserve"> and</w:t>
      </w:r>
      <w:r w:rsidRPr="00C11FBE">
        <w:rPr>
          <w:rFonts w:ascii="Lidl Font Pro" w:eastAsia="Times New Roman" w:hAnsi="Lidl Font Pro" w:cs="Calibri"/>
          <w:b/>
          <w:bCs/>
          <w:color w:val="1F497D" w:themeColor="text2"/>
          <w:lang w:val="en-GB"/>
        </w:rPr>
        <w:t xml:space="preserve"> tasty, summer experience</w:t>
      </w:r>
      <w:r w:rsidR="0047491A">
        <w:rPr>
          <w:rFonts w:ascii="Lidl Font Pro" w:eastAsia="Times New Roman" w:hAnsi="Lidl Font Pro" w:cs="Calibri"/>
          <w:b/>
          <w:bCs/>
          <w:color w:val="1F497D" w:themeColor="text2"/>
          <w:lang w:val="en-GB"/>
        </w:rPr>
        <w:t>!</w:t>
      </w:r>
    </w:p>
    <w:p w14:paraId="339F21A5" w14:textId="56EB9071" w:rsidR="001B4112" w:rsidRPr="00C11FBE" w:rsidRDefault="001B4112" w:rsidP="001B4112">
      <w:pPr>
        <w:spacing w:after="120" w:line="360" w:lineRule="auto"/>
        <w:jc w:val="both"/>
        <w:rPr>
          <w:rFonts w:ascii="Lidl Font Pro" w:hAnsi="Lidl Font Pro"/>
          <w:color w:val="000000" w:themeColor="text1"/>
          <w:lang w:val="en-GB"/>
        </w:rPr>
      </w:pPr>
      <w:r w:rsidRPr="00C11FBE">
        <w:rPr>
          <w:rFonts w:ascii="Lidl Font Pro" w:hAnsi="Lidl Font Pro"/>
          <w:color w:val="000000" w:themeColor="text1"/>
          <w:lang w:val="en-GB"/>
        </w:rPr>
        <w:t xml:space="preserve">For yet another year, the Lidl Food Academy, which has become the reference point of the capital and is a global innovation for Lidl which has been awarded for its actions on numerous occasions, travelled to the coastal areas of Cyprus with LFA On The Go, giving the opportunity </w:t>
      </w:r>
      <w:r w:rsidR="0047491A">
        <w:rPr>
          <w:rFonts w:ascii="Lidl Font Pro" w:hAnsi="Lidl Font Pro"/>
          <w:color w:val="000000" w:themeColor="text1"/>
          <w:lang w:val="en-GB"/>
        </w:rPr>
        <w:t>for a</w:t>
      </w:r>
      <w:r w:rsidRPr="00C11FBE">
        <w:rPr>
          <w:rFonts w:ascii="Lidl Font Pro" w:hAnsi="Lidl Font Pro"/>
          <w:color w:val="000000" w:themeColor="text1"/>
          <w:lang w:val="en-GB"/>
        </w:rPr>
        <w:t xml:space="preserve"> live LFA experience in the city. This year, the mobile version of the Lidl Food Academy gave a ‘taste’ of summer to lucky participants in Paphos and Limassol, who had the opportunity to enjoy summer tastes and experiences! </w:t>
      </w:r>
    </w:p>
    <w:p w14:paraId="7ADA768D" w14:textId="0631C793" w:rsidR="001B4112" w:rsidRPr="00C11FBE" w:rsidRDefault="001B4112" w:rsidP="001B4112">
      <w:pPr>
        <w:spacing w:after="120" w:line="360" w:lineRule="auto"/>
        <w:jc w:val="both"/>
        <w:rPr>
          <w:rFonts w:ascii="Lidl Font Pro" w:hAnsi="Lidl Font Pro"/>
          <w:color w:val="000000" w:themeColor="text1"/>
          <w:lang w:val="en-GB"/>
        </w:rPr>
      </w:pPr>
      <w:r w:rsidRPr="00C11FBE">
        <w:rPr>
          <w:rFonts w:ascii="Lidl Font Pro" w:hAnsi="Lidl Font Pro"/>
          <w:color w:val="000000" w:themeColor="text1"/>
          <w:lang w:val="en-GB"/>
        </w:rPr>
        <w:t>The summer events entitled ‘Taste the Summer’ took place in July, starting from Paphos on 8 &amp; 9 July at the Lidl Agiou Pavlos store and later on in Limassol, at the Lidl Mouttay</w:t>
      </w:r>
      <w:r w:rsidR="00942B2C">
        <w:rPr>
          <w:rFonts w:ascii="Lidl Font Pro" w:hAnsi="Lidl Font Pro"/>
          <w:color w:val="000000" w:themeColor="text1"/>
          <w:lang w:val="en-GB"/>
        </w:rPr>
        <w:t>i</w:t>
      </w:r>
      <w:r w:rsidRPr="00C11FBE">
        <w:rPr>
          <w:rFonts w:ascii="Lidl Font Pro" w:hAnsi="Lidl Font Pro"/>
          <w:color w:val="000000" w:themeColor="text1"/>
          <w:lang w:val="en-GB"/>
        </w:rPr>
        <w:t xml:space="preserve">aka store on July 15 &amp; 16. During these two very summer weekends, lucky participants had the opportunity to live the unique taste experience of cooking shows by Lidl Food Academy’s specialised chefs and try out different flavours and recipes, while the youngest ones of us had the opportunity to indulge in the sweetest of experience and learn everything about tiramisu and </w:t>
      </w:r>
      <w:r w:rsidR="00D87D53" w:rsidRPr="00C11FBE">
        <w:rPr>
          <w:rFonts w:ascii="Lidl Font Pro" w:hAnsi="Lidl Font Pro"/>
          <w:color w:val="000000" w:themeColor="text1"/>
          <w:lang w:val="en-GB"/>
        </w:rPr>
        <w:t>cheesecake</w:t>
      </w:r>
      <w:r w:rsidRPr="00C11FBE">
        <w:rPr>
          <w:rFonts w:ascii="Lidl Font Pro" w:hAnsi="Lidl Font Pro"/>
          <w:color w:val="000000" w:themeColor="text1"/>
          <w:lang w:val="en-GB"/>
        </w:rPr>
        <w:t xml:space="preserve"> at the Little Chefs workshops. Of course, the two summer weekends could not have been complete without the beloved Beer Garden Events, which cooled down participants with beers from the Lidl range, accompanied by a BBQ menu within the stores' </w:t>
      </w:r>
      <w:r>
        <w:rPr>
          <w:rFonts w:ascii="Lidl Font Pro" w:hAnsi="Lidl Font Pro"/>
          <w:color w:val="000000" w:themeColor="text1"/>
          <w:lang w:val="en-GB"/>
        </w:rPr>
        <w:t>e</w:t>
      </w:r>
      <w:r w:rsidRPr="00C11FBE">
        <w:rPr>
          <w:rFonts w:ascii="Lidl Font Pro" w:hAnsi="Lidl Font Pro"/>
          <w:color w:val="000000" w:themeColor="text1"/>
          <w:lang w:val="en-GB"/>
        </w:rPr>
        <w:t>specially designed gardens.</w:t>
      </w:r>
    </w:p>
    <w:p w14:paraId="1BAB8F66" w14:textId="7430E532" w:rsidR="00AF5843" w:rsidRDefault="001B4112" w:rsidP="001B4112">
      <w:pPr>
        <w:spacing w:after="120" w:line="360" w:lineRule="auto"/>
        <w:jc w:val="both"/>
        <w:rPr>
          <w:rFonts w:ascii="Lidl Font Pro" w:hAnsi="Lidl Font Pro" w:cs="Calibri,Bold"/>
          <w:b/>
          <w:bCs/>
          <w:color w:val="1F497D"/>
          <w:lang w:val="en-GB"/>
        </w:rPr>
      </w:pPr>
      <w:r w:rsidRPr="00C11FBE">
        <w:rPr>
          <w:rFonts w:ascii="Lidl Font Pro" w:hAnsi="Lidl Font Pro"/>
          <w:color w:val="000000" w:themeColor="text1"/>
          <w:lang w:val="en-GB"/>
        </w:rPr>
        <w:t xml:space="preserve">As with every Lidl Cyprus open air event and workshops, the public had the opportunity to win gifts by taking part in the competition on the Lidl Food Academy website. To stay tuned for upcoming workshops and events, follow Lidl Food Academy on social networks or visit </w:t>
      </w:r>
      <w:hyperlink r:id="rId8" w:history="1">
        <w:r w:rsidRPr="00C11FBE">
          <w:rPr>
            <w:rStyle w:val="-"/>
            <w:rFonts w:ascii="Lidl Font Pro" w:hAnsi="Lidl Font Pro"/>
            <w:lang w:val="en-GB"/>
          </w:rPr>
          <w:t>www.lidlfoodacademy.com.cy</w:t>
        </w:r>
      </w:hyperlink>
      <w:bookmarkEnd w:id="0"/>
      <w:bookmarkEnd w:id="1"/>
      <w:r w:rsidRPr="001B4112">
        <w:rPr>
          <w:rFonts w:ascii="Lidl Font Pro" w:hAnsi="Lidl Font Pro"/>
          <w:color w:val="000000" w:themeColor="text1"/>
          <w:lang w:val="en-GB"/>
        </w:rPr>
        <w:t xml:space="preserve"> </w:t>
      </w:r>
      <w:r>
        <w:rPr>
          <w:rFonts w:ascii="Lidl Font Pro" w:hAnsi="Lidl Font Pro"/>
          <w:color w:val="000000" w:themeColor="text1"/>
          <w:lang w:val="en-GB"/>
        </w:rPr>
        <w:t>.</w:t>
      </w: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84D7E" w14:textId="77777777" w:rsidR="00F949AB" w:rsidRDefault="00F949AB" w:rsidP="00C15348">
      <w:pPr>
        <w:spacing w:after="0" w:line="240" w:lineRule="auto"/>
      </w:pPr>
      <w:r>
        <w:separator/>
      </w:r>
    </w:p>
  </w:endnote>
  <w:endnote w:type="continuationSeparator" w:id="0">
    <w:p w14:paraId="43385E87" w14:textId="77777777" w:rsidR="00F949AB" w:rsidRDefault="00F949AB"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64A5B" w14:textId="77777777" w:rsidR="00F949AB" w:rsidRDefault="00F949AB" w:rsidP="00C15348">
      <w:pPr>
        <w:spacing w:after="0" w:line="240" w:lineRule="auto"/>
      </w:pPr>
      <w:r>
        <w:separator/>
      </w:r>
    </w:p>
  </w:footnote>
  <w:footnote w:type="continuationSeparator" w:id="0">
    <w:p w14:paraId="1C6247FD" w14:textId="77777777" w:rsidR="00F949AB" w:rsidRDefault="00F949AB"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26576"/>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1D2F"/>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112"/>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491A"/>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1ED5"/>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4557"/>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2B2C"/>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7D53"/>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55814"/>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49AB"/>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foodacademy.com.cy"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2088</Characters>
  <Application>Microsoft Office Word</Application>
  <DocSecurity>0</DocSecurity>
  <Lines>17</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Georgios Dimitroulakis (ΓΕΩΡΓΙΟΣ ΔΗΜΗΤΡΟΥΛΑΚΗΣ)</cp:lastModifiedBy>
  <cp:revision>25</cp:revision>
  <cp:lastPrinted>2017-09-18T08:53:00Z</cp:lastPrinted>
  <dcterms:created xsi:type="dcterms:W3CDTF">2023-01-25T14:38:00Z</dcterms:created>
  <dcterms:modified xsi:type="dcterms:W3CDTF">2023-07-25T07:53:00Z</dcterms:modified>
</cp:coreProperties>
</file>