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CE04D0" w:rsidRDefault="00803086" w:rsidP="00CE04D0">
      <w:pPr>
        <w:pStyle w:val="EinfAbs"/>
        <w:tabs>
          <w:tab w:val="left" w:pos="3261"/>
        </w:tabs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09C8FE8F" w:rsidR="00945119" w:rsidRPr="00CE04D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CE04D0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CE04D0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CE04D0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9A6466">
        <w:rPr>
          <w:rFonts w:ascii="Lidl Font Pro" w:hAnsi="Lidl Font Pro" w:cs="Helv"/>
          <w:color w:val="auto"/>
          <w:sz w:val="22"/>
          <w:szCs w:val="22"/>
          <w:lang w:val="en-GB"/>
        </w:rPr>
        <w:t>15</w:t>
      </w:r>
      <w:r w:rsidR="00830899" w:rsidRPr="00CE04D0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CE04D0">
        <w:rPr>
          <w:rFonts w:ascii="Lidl Font Pro" w:hAnsi="Lidl Font Pro" w:cs="Helv"/>
          <w:color w:val="auto"/>
          <w:sz w:val="22"/>
          <w:szCs w:val="22"/>
          <w:lang w:val="en-GB"/>
        </w:rPr>
        <w:t>07</w:t>
      </w:r>
      <w:r w:rsidR="00830899" w:rsidRPr="00CE04D0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CE04D0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CE04D0">
        <w:rPr>
          <w:rFonts w:ascii="Lidl Font Pro" w:hAnsi="Lidl Font Pro" w:cs="Helv"/>
          <w:color w:val="auto"/>
          <w:sz w:val="22"/>
          <w:szCs w:val="22"/>
          <w:lang w:val="en-GB"/>
        </w:rPr>
        <w:t>4</w:t>
      </w:r>
    </w:p>
    <w:p w14:paraId="7B16D130" w14:textId="67BF07D5" w:rsidR="00945119" w:rsidRPr="00CE04D0" w:rsidRDefault="00273B8F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GB"/>
        </w:rPr>
      </w:pPr>
      <w:r w:rsidRPr="00273B8F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New Lidl store at Neon Mall of Pa</w:t>
      </w:r>
      <w:r w:rsidR="00032C19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f</w:t>
      </w:r>
      <w:r w:rsidRPr="00273B8F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os</w:t>
      </w:r>
    </w:p>
    <w:p w14:paraId="356405FD" w14:textId="0E75E9F3" w:rsidR="00945119" w:rsidRPr="00273B8F" w:rsidRDefault="00273B8F" w:rsidP="00CE04D0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273B8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 Cyprus opens its 21st store and extends its commitment to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wards</w:t>
      </w:r>
      <w:r w:rsidRPr="00273B8F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high quality, affordable prices and an upgraded shopping experience.</w:t>
      </w:r>
    </w:p>
    <w:p w14:paraId="594695F2" w14:textId="1CAABF89" w:rsidR="00945119" w:rsidRPr="00CE04D0" w:rsidRDefault="00CE04D0" w:rsidP="00CE04D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E04D0">
        <w:rPr>
          <w:rFonts w:ascii="Lidl Font Pro" w:hAnsi="Lidl Font Pro"/>
          <w:b/>
          <w:color w:val="000000" w:themeColor="text1"/>
          <w:lang w:val="en-GB"/>
        </w:rPr>
        <w:t>Thursday, July 25, 2024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, marks the </w:t>
      </w:r>
      <w:r w:rsidRPr="00CE04D0">
        <w:rPr>
          <w:rFonts w:ascii="Lidl Font Pro" w:hAnsi="Lidl Font Pro"/>
          <w:b/>
          <w:color w:val="000000" w:themeColor="text1"/>
          <w:lang w:val="en-GB"/>
        </w:rPr>
        <w:t>first day of operation of the new Lidl Cyprus store in Paphos</w:t>
      </w:r>
      <w:r w:rsidRPr="00CE04D0">
        <w:rPr>
          <w:rFonts w:ascii="Lidl Font Pro" w:hAnsi="Lidl Font Pro"/>
          <w:color w:val="000000" w:themeColor="text1"/>
          <w:lang w:val="en-GB"/>
        </w:rPr>
        <w:t>, making it Lidl Cyprus’ 21</w:t>
      </w:r>
      <w:r w:rsidRPr="00CE04D0">
        <w:rPr>
          <w:rFonts w:ascii="Lidl Font Pro" w:hAnsi="Lidl Font Pro"/>
          <w:color w:val="000000" w:themeColor="text1"/>
          <w:vertAlign w:val="superscript"/>
          <w:lang w:val="en-GB"/>
        </w:rPr>
        <w:t>st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store on the island and the 3</w:t>
      </w:r>
      <w:r w:rsidRPr="00CE04D0">
        <w:rPr>
          <w:rFonts w:ascii="Lidl Font Pro" w:hAnsi="Lidl Font Pro"/>
          <w:color w:val="000000" w:themeColor="text1"/>
          <w:vertAlign w:val="superscript"/>
          <w:lang w:val="en-GB"/>
        </w:rPr>
        <w:t>rd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one in the wider Paphos district. The news underscores the company's </w:t>
      </w:r>
      <w:r w:rsidRPr="00CE04D0">
        <w:rPr>
          <w:rFonts w:ascii="Lidl Font Pro" w:hAnsi="Lidl Font Pro"/>
          <w:b/>
          <w:color w:val="000000" w:themeColor="text1"/>
          <w:lang w:val="en-GB"/>
        </w:rPr>
        <w:t>continued commitment to providing high quality with economical shopping options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across the island.</w:t>
      </w:r>
    </w:p>
    <w:p w14:paraId="5CCB9420" w14:textId="3DD48266" w:rsidR="00CE04D0" w:rsidRPr="00CE04D0" w:rsidRDefault="00CE04D0" w:rsidP="00CE04D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E04D0">
        <w:rPr>
          <w:rFonts w:ascii="Lidl Font Pro" w:hAnsi="Lidl Font Pro"/>
          <w:color w:val="000000" w:themeColor="text1"/>
          <w:lang w:val="en-GB"/>
        </w:rPr>
        <w:t xml:space="preserve">The new Lidl store in Paphos will be another example of the </w:t>
      </w:r>
      <w:r w:rsidRPr="00FF401E">
        <w:rPr>
          <w:rFonts w:ascii="Lidl Font Pro" w:hAnsi="Lidl Font Pro"/>
          <w:b/>
          <w:bCs/>
          <w:color w:val="000000" w:themeColor="text1"/>
          <w:lang w:val="en-GB"/>
        </w:rPr>
        <w:t>modern standards of Lidl stores</w:t>
      </w:r>
      <w:r w:rsidRPr="00CE04D0">
        <w:rPr>
          <w:rFonts w:ascii="Lidl Font Pro" w:hAnsi="Lidl Font Pro"/>
          <w:color w:val="000000" w:themeColor="text1"/>
          <w:lang w:val="en-GB"/>
        </w:rPr>
        <w:t>. The store is consumer-oriented and provides a shopping experience with a total area of ​​</w:t>
      </w:r>
      <w:r w:rsidRPr="00CE04D0">
        <w:rPr>
          <w:rFonts w:ascii="Lidl Font Pro" w:hAnsi="Lidl Font Pro"/>
          <w:b/>
          <w:color w:val="000000" w:themeColor="text1"/>
          <w:lang w:val="en-GB"/>
        </w:rPr>
        <w:t>more than 2,300 sq.m.,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and offers an improved, pleasant shopping experience, as well as a wide range of products that meet the highest quality standards, at the lowest possible prices.</w:t>
      </w:r>
    </w:p>
    <w:p w14:paraId="4352F2B9" w14:textId="0B195656" w:rsidR="00CE04D0" w:rsidRPr="00CE04D0" w:rsidRDefault="00CE04D0" w:rsidP="00CE04D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E04D0">
        <w:rPr>
          <w:rFonts w:ascii="Lidl Font Pro" w:hAnsi="Lidl Font Pro"/>
          <w:color w:val="000000" w:themeColor="text1"/>
          <w:lang w:val="en-GB"/>
        </w:rPr>
        <w:t xml:space="preserve">On </w:t>
      </w:r>
      <w:r w:rsidRPr="00CE04D0">
        <w:rPr>
          <w:rFonts w:ascii="Lidl Font Pro" w:hAnsi="Lidl Font Pro"/>
          <w:b/>
          <w:color w:val="000000" w:themeColor="text1"/>
          <w:lang w:val="en-GB"/>
        </w:rPr>
        <w:t>Thursday 25 July, from 7 am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until </w:t>
      </w:r>
      <w:r w:rsidRPr="00CE04D0">
        <w:rPr>
          <w:rFonts w:ascii="Lidl Font Pro" w:hAnsi="Lidl Font Pro"/>
          <w:b/>
          <w:color w:val="000000" w:themeColor="text1"/>
          <w:lang w:val="en-GB"/>
        </w:rPr>
        <w:t>9pm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, </w:t>
      </w:r>
      <w:r w:rsidRPr="00CE04D0">
        <w:rPr>
          <w:rFonts w:ascii="Lidl Font Pro" w:hAnsi="Lidl Font Pro"/>
          <w:b/>
          <w:color w:val="000000" w:themeColor="text1"/>
          <w:lang w:val="en-GB"/>
        </w:rPr>
        <w:t>Lidl Cyprus invites the public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to a festive first day of operation of the new store in Neon Mall </w:t>
      </w:r>
      <w:r w:rsidR="009A6466">
        <w:rPr>
          <w:rFonts w:ascii="Lidl Font Pro" w:hAnsi="Lidl Font Pro"/>
          <w:color w:val="000000" w:themeColor="text1"/>
          <w:lang w:val="en-GB"/>
        </w:rPr>
        <w:t xml:space="preserve">of </w:t>
      </w:r>
      <w:r w:rsidRPr="00CE04D0">
        <w:rPr>
          <w:rFonts w:ascii="Lidl Font Pro" w:hAnsi="Lidl Font Pro"/>
          <w:color w:val="000000" w:themeColor="text1"/>
          <w:lang w:val="en-GB"/>
        </w:rPr>
        <w:t>Pa</w:t>
      </w:r>
      <w:r w:rsidR="00032C19">
        <w:rPr>
          <w:rFonts w:ascii="Lidl Font Pro" w:hAnsi="Lidl Font Pro"/>
          <w:color w:val="000000" w:themeColor="text1"/>
          <w:lang w:val="en-GB"/>
        </w:rPr>
        <w:t>f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os on 30 Dimokratis Avenue, </w:t>
      </w:r>
      <w:r w:rsidRPr="00CE04D0">
        <w:rPr>
          <w:rFonts w:ascii="Lidl Font Pro" w:hAnsi="Lidl Font Pro"/>
          <w:b/>
          <w:color w:val="000000" w:themeColor="text1"/>
          <w:lang w:val="en-GB"/>
        </w:rPr>
        <w:t>full of special surprises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, </w:t>
      </w:r>
      <w:r w:rsidRPr="00CE04D0">
        <w:rPr>
          <w:rFonts w:ascii="Lidl Font Pro" w:hAnsi="Lidl Font Pro"/>
          <w:b/>
          <w:color w:val="000000" w:themeColor="text1"/>
          <w:lang w:val="en-GB"/>
        </w:rPr>
        <w:t>exclusive offers</w:t>
      </w:r>
      <w:r w:rsidRPr="00CE04D0">
        <w:rPr>
          <w:rFonts w:ascii="Lidl Font Pro" w:hAnsi="Lidl Font Pro"/>
          <w:color w:val="000000" w:themeColor="text1"/>
          <w:lang w:val="en-GB"/>
        </w:rPr>
        <w:t xml:space="preserve"> and delicious Lidl treats.</w:t>
      </w:r>
    </w:p>
    <w:p w14:paraId="288D1E1D" w14:textId="0DFBCC2F" w:rsidR="009554AE" w:rsidRPr="009A6466" w:rsidRDefault="00CE04D0" w:rsidP="009A646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E04D0">
        <w:rPr>
          <w:rFonts w:ascii="Lidl Font Pro" w:hAnsi="Lidl Font Pro"/>
          <w:color w:val="000000" w:themeColor="text1"/>
          <w:lang w:val="en-GB"/>
        </w:rPr>
        <w:t xml:space="preserve">The company continues to grow, </w:t>
      </w:r>
      <w:r w:rsidRPr="00CE04D0">
        <w:rPr>
          <w:rFonts w:ascii="Lidl Font Pro" w:hAnsi="Lidl Font Pro"/>
          <w:b/>
          <w:color w:val="000000" w:themeColor="text1"/>
          <w:lang w:val="en-GB"/>
        </w:rPr>
        <w:t>fuelled by trust and emphasis on its customers</w:t>
      </w:r>
      <w:r w:rsidRPr="00CE04D0">
        <w:rPr>
          <w:rFonts w:ascii="Lidl Font Pro" w:hAnsi="Lidl Font Pro"/>
          <w:color w:val="000000" w:themeColor="text1"/>
          <w:lang w:val="en-GB"/>
        </w:rPr>
        <w:t>. For Lidl Cyprus, every new opening of a store is an opportunity extension of its mission to provide exceptional value and service, ensuring that every visit to any of its stores is a pleasant and efficient experience for its customers.</w:t>
      </w:r>
      <w:bookmarkEnd w:id="0"/>
      <w:bookmarkEnd w:id="1"/>
    </w:p>
    <w:p w14:paraId="53ABD537" w14:textId="461E9476" w:rsidR="006B243D" w:rsidRPr="00CE04D0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CE04D0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CE04D0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CE04D0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CE04D0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CE04D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CE04D0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CE04D0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CE04D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CE04D0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CE04D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CE04D0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CE04D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CE04D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CE04D0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CE04D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CE04D0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CE04D0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CE04D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CE04D0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CE04D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CE04D0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CE04D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CE04D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CE04D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CE04D0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CE04D0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CE04D0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483D1" w14:textId="77777777" w:rsidR="0068134A" w:rsidRDefault="0068134A" w:rsidP="00C15348">
      <w:pPr>
        <w:spacing w:after="0" w:line="240" w:lineRule="auto"/>
      </w:pPr>
      <w:r>
        <w:separator/>
      </w:r>
    </w:p>
  </w:endnote>
  <w:endnote w:type="continuationSeparator" w:id="0">
    <w:p w14:paraId="22D30D56" w14:textId="77777777" w:rsidR="0068134A" w:rsidRDefault="0068134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6BC11" w14:textId="77777777" w:rsidR="0068134A" w:rsidRDefault="0068134A" w:rsidP="00C15348">
      <w:pPr>
        <w:spacing w:after="0" w:line="240" w:lineRule="auto"/>
      </w:pPr>
      <w:r>
        <w:separator/>
      </w:r>
    </w:p>
  </w:footnote>
  <w:footnote w:type="continuationSeparator" w:id="0">
    <w:p w14:paraId="36DF0AB9" w14:textId="77777777" w:rsidR="0068134A" w:rsidRDefault="0068134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835318">
    <w:abstractNumId w:val="3"/>
  </w:num>
  <w:num w:numId="2" w16cid:durableId="231816069">
    <w:abstractNumId w:val="2"/>
  </w:num>
  <w:num w:numId="3" w16cid:durableId="192907387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37830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2C19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3B8F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31EB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1601"/>
    <w:rsid w:val="006746E1"/>
    <w:rsid w:val="0067635E"/>
    <w:rsid w:val="0068010B"/>
    <w:rsid w:val="0068134A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6466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C5A94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04D0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3F128C80-3BCF-4BE1-B3C3-033CB213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B5A47-5633-684D-9872-0A2D04DD44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2024-07-13T06:12:00Z</dcterms:created>
  <dcterms:modified xsi:type="dcterms:W3CDTF">2024-07-15T08:34:00Z</dcterms:modified>
</cp:coreProperties>
</file>