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265785" w:rsidRDefault="00803086" w:rsidP="00803086">
      <w:pPr>
        <w:pStyle w:val="EinfAbs"/>
        <w:rPr>
          <w:rFonts w:ascii="Lidl Font Pro" w:hAnsi="Lidl Font Pro" w:cs="Helv"/>
          <w:color w:val="auto"/>
          <w:sz w:val="22"/>
          <w:szCs w:val="22"/>
          <w:lang w:val="en-GB"/>
        </w:rPr>
      </w:pPr>
    </w:p>
    <w:p w14:paraId="78E48475" w14:textId="6804D5CA" w:rsidR="00945119" w:rsidRPr="00265785" w:rsidRDefault="00384D92" w:rsidP="00945119">
      <w:pPr>
        <w:pStyle w:val="EinfAbs"/>
        <w:jc w:val="right"/>
        <w:rPr>
          <w:rFonts w:ascii="Lidl Font Pro" w:hAnsi="Lidl Font Pro" w:cs="Helv"/>
          <w:color w:val="auto"/>
          <w:sz w:val="22"/>
          <w:szCs w:val="22"/>
          <w:lang w:val="en-GB"/>
        </w:rPr>
      </w:pPr>
      <w:r w:rsidRPr="00265785">
        <w:rPr>
          <w:rFonts w:ascii="Lidl Font Pro" w:hAnsi="Lidl Font Pro" w:cs="Helv"/>
          <w:color w:val="auto"/>
          <w:sz w:val="22"/>
          <w:szCs w:val="22"/>
          <w:lang w:val="en-GB"/>
        </w:rPr>
        <w:t>Larnaca</w:t>
      </w:r>
      <w:r w:rsidR="00E70986" w:rsidRPr="00265785">
        <w:rPr>
          <w:rFonts w:ascii="Lidl Font Pro" w:hAnsi="Lidl Font Pro" w:cs="Helv"/>
          <w:color w:val="auto"/>
          <w:sz w:val="22"/>
          <w:szCs w:val="22"/>
          <w:lang w:val="en-GB"/>
        </w:rPr>
        <w:t>,</w:t>
      </w:r>
      <w:r w:rsidR="00BA46B9" w:rsidRPr="00265785">
        <w:rPr>
          <w:rFonts w:ascii="Lidl Font Pro" w:hAnsi="Lidl Font Pro" w:cs="Helv"/>
          <w:color w:val="auto"/>
          <w:sz w:val="22"/>
          <w:szCs w:val="22"/>
          <w:lang w:val="en-GB"/>
        </w:rPr>
        <w:t xml:space="preserve"> </w:t>
      </w:r>
      <w:r w:rsidR="00265785">
        <w:rPr>
          <w:rFonts w:ascii="Lidl Font Pro" w:hAnsi="Lidl Font Pro" w:cs="Helv"/>
          <w:color w:val="auto"/>
          <w:sz w:val="22"/>
          <w:szCs w:val="22"/>
          <w:lang w:val="en-GB"/>
        </w:rPr>
        <w:t>0</w:t>
      </w:r>
      <w:r w:rsidR="0094563E" w:rsidRPr="00F65B01">
        <w:rPr>
          <w:rFonts w:ascii="Lidl Font Pro" w:hAnsi="Lidl Font Pro" w:cs="Helv"/>
          <w:color w:val="auto"/>
          <w:sz w:val="22"/>
          <w:szCs w:val="22"/>
          <w:lang w:val="en-US"/>
        </w:rPr>
        <w:t>5</w:t>
      </w:r>
      <w:r w:rsidR="00830899" w:rsidRPr="00265785">
        <w:rPr>
          <w:rFonts w:ascii="Lidl Font Pro" w:hAnsi="Lidl Font Pro" w:cs="Helv"/>
          <w:color w:val="auto"/>
          <w:sz w:val="22"/>
          <w:szCs w:val="22"/>
          <w:lang w:val="en-GB"/>
        </w:rPr>
        <w:t>/</w:t>
      </w:r>
      <w:r w:rsidR="00265785">
        <w:rPr>
          <w:rFonts w:ascii="Lidl Font Pro" w:hAnsi="Lidl Font Pro" w:cs="Helv"/>
          <w:color w:val="auto"/>
          <w:sz w:val="22"/>
          <w:szCs w:val="22"/>
          <w:lang w:val="en-GB"/>
        </w:rPr>
        <w:t>03</w:t>
      </w:r>
      <w:r w:rsidR="00830899" w:rsidRPr="00265785">
        <w:rPr>
          <w:rFonts w:ascii="Lidl Font Pro" w:hAnsi="Lidl Font Pro" w:cs="Helv"/>
          <w:color w:val="auto"/>
          <w:sz w:val="22"/>
          <w:szCs w:val="22"/>
          <w:lang w:val="en-GB"/>
        </w:rPr>
        <w:t>/20</w:t>
      </w:r>
      <w:r w:rsidR="00895825" w:rsidRPr="00265785">
        <w:rPr>
          <w:rFonts w:ascii="Lidl Font Pro" w:hAnsi="Lidl Font Pro" w:cs="Helv"/>
          <w:color w:val="auto"/>
          <w:sz w:val="22"/>
          <w:szCs w:val="22"/>
          <w:lang w:val="en-GB"/>
        </w:rPr>
        <w:t>2</w:t>
      </w:r>
      <w:bookmarkStart w:id="0" w:name="_Hlk55291287"/>
      <w:bookmarkStart w:id="1" w:name="_Hlk13575460"/>
      <w:r w:rsidR="00FA46F0" w:rsidRPr="00265785">
        <w:rPr>
          <w:rFonts w:ascii="Lidl Font Pro" w:hAnsi="Lidl Font Pro" w:cs="Helv"/>
          <w:color w:val="auto"/>
          <w:sz w:val="22"/>
          <w:szCs w:val="22"/>
          <w:lang w:val="en-GB"/>
        </w:rPr>
        <w:t>4</w:t>
      </w:r>
    </w:p>
    <w:p w14:paraId="4D0E9055" w14:textId="77777777" w:rsidR="00F65B01" w:rsidRDefault="00F65B01" w:rsidP="00265785">
      <w:pPr>
        <w:spacing w:before="100" w:beforeAutospacing="1" w:after="120" w:line="360" w:lineRule="auto"/>
        <w:jc w:val="both"/>
        <w:rPr>
          <w:rFonts w:ascii="Lidl Font Pro" w:hAnsi="Lidl Font Pro"/>
          <w:b/>
          <w:bCs/>
          <w:color w:val="1F497D" w:themeColor="text2"/>
          <w:sz w:val="36"/>
          <w:szCs w:val="36"/>
          <w:lang w:val="en-GB"/>
        </w:rPr>
      </w:pPr>
      <w:r w:rsidRPr="00F65B01">
        <w:rPr>
          <w:rFonts w:ascii="Lidl Font Pro" w:hAnsi="Lidl Font Pro"/>
          <w:b/>
          <w:bCs/>
          <w:color w:val="1F497D" w:themeColor="text2"/>
          <w:sz w:val="36"/>
          <w:szCs w:val="36"/>
          <w:lang w:val="en-GB"/>
        </w:rPr>
        <w:t>Lidl Cyprus first in the quality-price ratio in Cyprus</w:t>
      </w:r>
    </w:p>
    <w:p w14:paraId="356405FD" w14:textId="3120A960" w:rsidR="00945119" w:rsidRPr="00265785" w:rsidRDefault="00265785" w:rsidP="00265785">
      <w:pPr>
        <w:spacing w:before="100" w:beforeAutospacing="1" w:after="120" w:line="360" w:lineRule="auto"/>
        <w:jc w:val="both"/>
        <w:rPr>
          <w:rFonts w:ascii="Lidl Font Pro" w:eastAsia="Times New Roman" w:hAnsi="Lidl Font Pro" w:cs="Calibri"/>
          <w:b/>
          <w:bCs/>
          <w:color w:val="1F497D" w:themeColor="text2"/>
          <w:lang w:val="en-GB"/>
        </w:rPr>
      </w:pPr>
      <w:r w:rsidRPr="00265785">
        <w:rPr>
          <w:rFonts w:ascii="Lidl Font Pro" w:eastAsia="Times New Roman" w:hAnsi="Lidl Font Pro" w:cs="Calibri"/>
          <w:b/>
          <w:bCs/>
          <w:color w:val="1F497D" w:themeColor="text2"/>
          <w:lang w:val="en-GB"/>
        </w:rPr>
        <w:t>The company stood out at the Best Buy Awards. It stood out in categories related to retail, and offering the best value for money</w:t>
      </w:r>
      <w:r>
        <w:rPr>
          <w:rFonts w:ascii="Lidl Font Pro" w:eastAsia="Times New Roman" w:hAnsi="Lidl Font Pro" w:cs="Calibri"/>
          <w:b/>
          <w:bCs/>
          <w:color w:val="1F497D" w:themeColor="text2"/>
          <w:lang w:val="en-GB"/>
        </w:rPr>
        <w:t xml:space="preserve">. The company </w:t>
      </w:r>
      <w:r w:rsidRPr="00265785">
        <w:rPr>
          <w:rFonts w:ascii="Lidl Font Pro" w:eastAsia="Times New Roman" w:hAnsi="Lidl Font Pro" w:cs="Calibri"/>
          <w:b/>
          <w:bCs/>
          <w:color w:val="1F497D" w:themeColor="text2"/>
          <w:lang w:val="en-GB"/>
        </w:rPr>
        <w:t>received the largest number of votes from Cypriot consumers in an independent research carried out by the international organisation ICERTIAS for the year 2023/2024.</w:t>
      </w:r>
    </w:p>
    <w:p w14:paraId="3F909BE8" w14:textId="040A67DC" w:rsidR="00265785" w:rsidRPr="00265785" w:rsidRDefault="00265785" w:rsidP="00265785">
      <w:pPr>
        <w:spacing w:after="120" w:line="360" w:lineRule="auto"/>
        <w:jc w:val="both"/>
        <w:rPr>
          <w:rFonts w:ascii="Lidl Font Pro" w:hAnsi="Lidl Font Pro"/>
          <w:color w:val="000000" w:themeColor="text1"/>
          <w:lang w:val="en-GB"/>
        </w:rPr>
      </w:pPr>
      <w:r w:rsidRPr="00265785">
        <w:rPr>
          <w:rFonts w:ascii="Lidl Font Pro" w:hAnsi="Lidl Font Pro"/>
          <w:color w:val="000000" w:themeColor="text1"/>
          <w:lang w:val="en-GB"/>
        </w:rPr>
        <w:t xml:space="preserve">According to the results of an independent research carried out by the </w:t>
      </w:r>
      <w:r w:rsidRPr="00BC372C">
        <w:rPr>
          <w:rFonts w:ascii="Lidl Font Pro" w:hAnsi="Lidl Font Pro"/>
          <w:b/>
          <w:bCs/>
          <w:color w:val="000000" w:themeColor="text1"/>
          <w:lang w:val="en-GB"/>
        </w:rPr>
        <w:t>ICERTIAS-International Certification Association</w:t>
      </w:r>
      <w:r w:rsidRPr="00265785">
        <w:rPr>
          <w:rFonts w:ascii="Lidl Font Pro" w:hAnsi="Lidl Font Pro"/>
          <w:color w:val="000000" w:themeColor="text1"/>
          <w:lang w:val="en-GB"/>
        </w:rPr>
        <w:t xml:space="preserve">, </w:t>
      </w:r>
      <w:r w:rsidRPr="00BC372C">
        <w:rPr>
          <w:rFonts w:ascii="Lidl Font Pro" w:hAnsi="Lidl Font Pro"/>
          <w:b/>
          <w:bCs/>
          <w:color w:val="000000" w:themeColor="text1"/>
          <w:lang w:val="en-GB"/>
        </w:rPr>
        <w:t>Lidl Cyprus is at the top of Cypriot consumers' perception with regards to best price-quality</w:t>
      </w:r>
      <w:r w:rsidRPr="00265785">
        <w:rPr>
          <w:rFonts w:ascii="Lidl Font Pro" w:hAnsi="Lidl Font Pro"/>
          <w:color w:val="000000" w:themeColor="text1"/>
          <w:lang w:val="en-GB"/>
        </w:rPr>
        <w:t xml:space="preserve">. The company stood out in the </w:t>
      </w:r>
      <w:r w:rsidRPr="00BC372C">
        <w:rPr>
          <w:rFonts w:ascii="Lidl Font Pro" w:hAnsi="Lidl Font Pro"/>
          <w:b/>
          <w:bCs/>
          <w:color w:val="000000" w:themeColor="text1"/>
          <w:lang w:val="en-GB"/>
        </w:rPr>
        <w:t>Best Buy Award</w:t>
      </w:r>
      <w:r w:rsidRPr="00265785">
        <w:rPr>
          <w:rFonts w:ascii="Lidl Font Pro" w:hAnsi="Lidl Font Pro"/>
          <w:color w:val="000000" w:themeColor="text1"/>
          <w:lang w:val="en-GB"/>
        </w:rPr>
        <w:t xml:space="preserve"> in a total of </w:t>
      </w:r>
      <w:r w:rsidRPr="00BC372C">
        <w:rPr>
          <w:rFonts w:ascii="Lidl Font Pro" w:hAnsi="Lidl Font Pro"/>
          <w:b/>
          <w:bCs/>
          <w:color w:val="000000" w:themeColor="text1"/>
          <w:lang w:val="en-GB"/>
        </w:rPr>
        <w:t>8 categories</w:t>
      </w:r>
      <w:r w:rsidRPr="00265785">
        <w:rPr>
          <w:rFonts w:ascii="Lidl Font Pro" w:hAnsi="Lidl Font Pro"/>
          <w:color w:val="000000" w:themeColor="text1"/>
          <w:lang w:val="en-GB"/>
        </w:rPr>
        <w:t>, highlighting the company as</w:t>
      </w:r>
      <w:r>
        <w:rPr>
          <w:rFonts w:ascii="Lidl Font Pro" w:hAnsi="Lidl Font Pro"/>
          <w:color w:val="000000" w:themeColor="text1"/>
          <w:lang w:val="en-GB"/>
        </w:rPr>
        <w:t xml:space="preserve"> the ‘</w:t>
      </w:r>
      <w:r w:rsidRPr="00BC372C">
        <w:rPr>
          <w:rFonts w:ascii="Lidl Font Pro" w:hAnsi="Lidl Font Pro"/>
          <w:b/>
          <w:bCs/>
          <w:color w:val="000000" w:themeColor="text1"/>
          <w:lang w:val="en-GB"/>
        </w:rPr>
        <w:t>No.1 company in Cyprus with the best relationship value for money for the year 2023/2024</w:t>
      </w:r>
      <w:r>
        <w:rPr>
          <w:rFonts w:ascii="Lidl Font Pro" w:hAnsi="Lidl Font Pro"/>
          <w:color w:val="000000" w:themeColor="text1"/>
          <w:lang w:val="en-GB"/>
        </w:rPr>
        <w:t>’</w:t>
      </w:r>
      <w:r w:rsidRPr="00265785">
        <w:rPr>
          <w:rFonts w:ascii="Lidl Font Pro" w:hAnsi="Lidl Font Pro"/>
          <w:color w:val="000000" w:themeColor="text1"/>
          <w:lang w:val="en-GB"/>
        </w:rPr>
        <w:t>.</w:t>
      </w:r>
    </w:p>
    <w:p w14:paraId="1FCED497" w14:textId="77777777" w:rsidR="008E5959" w:rsidRPr="00A54B19" w:rsidRDefault="00265785" w:rsidP="00A54B19">
      <w:pPr>
        <w:spacing w:before="100" w:beforeAutospacing="1" w:after="120" w:line="360" w:lineRule="auto"/>
        <w:jc w:val="both"/>
        <w:rPr>
          <w:rFonts w:ascii="Lidl Font Pro" w:eastAsia="Lidl Font Pro" w:hAnsi="Lidl Font Pro" w:cs="Lidl Font Pro"/>
          <w:color w:val="000000" w:themeColor="text1"/>
          <w:lang w:val="el-GR"/>
        </w:rPr>
      </w:pPr>
      <w:r w:rsidRPr="00265785">
        <w:rPr>
          <w:rFonts w:ascii="Lidl Font Pro" w:hAnsi="Lidl Font Pro"/>
          <w:color w:val="000000" w:themeColor="text1"/>
          <w:lang w:val="en-GB"/>
        </w:rPr>
        <w:t>When conducting the relevant survey, the questions asked were open-ended, no participant</w:t>
      </w:r>
      <w:r>
        <w:rPr>
          <w:rFonts w:ascii="Lidl Font Pro" w:hAnsi="Lidl Font Pro"/>
          <w:color w:val="000000" w:themeColor="text1"/>
          <w:lang w:val="en-GB"/>
        </w:rPr>
        <w:t xml:space="preserve">s were given answers in advance, whilst consumers </w:t>
      </w:r>
      <w:r w:rsidRPr="00265785">
        <w:rPr>
          <w:rFonts w:ascii="Lidl Font Pro" w:hAnsi="Lidl Font Pro"/>
          <w:color w:val="000000" w:themeColor="text1"/>
          <w:lang w:val="en-GB"/>
        </w:rPr>
        <w:t xml:space="preserve">had the opportunity to express their opinions freely and without restrictions. </w:t>
      </w:r>
      <w:r>
        <w:rPr>
          <w:rFonts w:ascii="Lidl Font Pro" w:hAnsi="Lidl Font Pro"/>
          <w:color w:val="000000" w:themeColor="text1"/>
          <w:lang w:val="en-GB"/>
        </w:rPr>
        <w:t>The overall</w:t>
      </w:r>
      <w:r w:rsidRPr="00265785">
        <w:rPr>
          <w:rFonts w:ascii="Lidl Font Pro" w:hAnsi="Lidl Font Pro"/>
          <w:color w:val="000000" w:themeColor="text1"/>
          <w:lang w:val="en-GB"/>
        </w:rPr>
        <w:t xml:space="preserve"> results of the survey </w:t>
      </w:r>
      <w:r>
        <w:rPr>
          <w:rFonts w:ascii="Lidl Font Pro" w:hAnsi="Lidl Font Pro"/>
          <w:color w:val="000000" w:themeColor="text1"/>
          <w:lang w:val="en-GB"/>
        </w:rPr>
        <w:t>showed</w:t>
      </w:r>
      <w:r w:rsidRPr="00265785">
        <w:rPr>
          <w:rFonts w:ascii="Lidl Font Pro" w:hAnsi="Lidl Font Pro"/>
          <w:color w:val="000000" w:themeColor="text1"/>
          <w:lang w:val="en-GB"/>
        </w:rPr>
        <w:t xml:space="preserve"> that the </w:t>
      </w:r>
      <w:r w:rsidRPr="00BC372C">
        <w:rPr>
          <w:rFonts w:ascii="Lidl Font Pro" w:hAnsi="Lidl Font Pro"/>
          <w:b/>
          <w:bCs/>
          <w:color w:val="000000" w:themeColor="text1"/>
          <w:lang w:val="en-GB"/>
        </w:rPr>
        <w:t xml:space="preserve">largest number of respondents answered ‘Lidl’ in a total of </w:t>
      </w:r>
      <w:r w:rsidR="00E5134A" w:rsidRPr="00BC372C">
        <w:rPr>
          <w:rFonts w:ascii="Lidl Font Pro" w:hAnsi="Lidl Font Pro"/>
          <w:b/>
          <w:bCs/>
          <w:color w:val="000000" w:themeColor="text1"/>
          <w:lang w:val="en-GB"/>
        </w:rPr>
        <w:t xml:space="preserve">8 </w:t>
      </w:r>
      <w:r w:rsidRPr="00A54B19">
        <w:rPr>
          <w:rFonts w:ascii="Lidl Font Pro" w:eastAsia="Lidl Font Pro" w:hAnsi="Lidl Font Pro" w:cs="Lidl Font Pro"/>
          <w:color w:val="000000" w:themeColor="text1"/>
          <w:lang w:val="el-GR"/>
        </w:rPr>
        <w:t>categories and in reference</w:t>
      </w:r>
      <w:r w:rsidR="00E5134A" w:rsidRPr="00A54B19">
        <w:rPr>
          <w:rFonts w:ascii="Lidl Font Pro" w:eastAsia="Lidl Font Pro" w:hAnsi="Lidl Font Pro" w:cs="Lidl Font Pro"/>
          <w:color w:val="000000" w:themeColor="text1"/>
          <w:lang w:val="el-GR"/>
        </w:rPr>
        <w:t xml:space="preserve"> to Cyprus. </w:t>
      </w:r>
      <w:r w:rsidR="008E5959" w:rsidRPr="00A54B19">
        <w:rPr>
          <w:rFonts w:ascii="Lidl Font Pro" w:eastAsia="Lidl Font Pro" w:hAnsi="Lidl Font Pro" w:cs="Lidl Font Pro"/>
          <w:color w:val="000000" w:themeColor="text1"/>
          <w:lang w:val="el-GR"/>
        </w:rPr>
        <w:t>More specifically, the categories are:</w:t>
      </w:r>
      <w:r w:rsidR="008E5959" w:rsidRPr="00A54B19">
        <w:rPr>
          <w:rFonts w:ascii="Lidl Font Pro" w:eastAsia="Lidl Font Pro" w:hAnsi="Lidl Font Pro" w:cs="Lidl Font Pro"/>
          <w:color w:val="000000" w:themeColor="text1"/>
          <w:lang w:val="el-GR"/>
        </w:rPr>
        <w:t xml:space="preserve"> </w:t>
      </w:r>
    </w:p>
    <w:p w14:paraId="0F4C4FAA" w14:textId="752C7DEF" w:rsidR="008E5959" w:rsidRPr="00A54B19" w:rsidRDefault="008E5959" w:rsidP="00A54B19">
      <w:pPr>
        <w:pStyle w:val="a8"/>
        <w:numPr>
          <w:ilvl w:val="0"/>
          <w:numId w:val="5"/>
        </w:numPr>
        <w:spacing w:before="100" w:beforeAutospacing="1" w:after="120" w:line="360" w:lineRule="auto"/>
        <w:jc w:val="both"/>
        <w:rPr>
          <w:rFonts w:ascii="Lidl Font Pro" w:eastAsia="Lidl Font Pro" w:hAnsi="Lidl Font Pro" w:cs="Lidl Font Pro"/>
          <w:color w:val="000000" w:themeColor="text1"/>
          <w:lang w:val="el-GR"/>
        </w:rPr>
      </w:pPr>
      <w:r w:rsidRPr="00A54B19">
        <w:rPr>
          <w:rFonts w:ascii="Lidl Font Pro" w:eastAsia="Lidl Font Pro" w:hAnsi="Lidl Font Pro" w:cs="Lidl Font Pro"/>
          <w:color w:val="000000" w:themeColor="text1"/>
          <w:lang w:val="el-GR"/>
        </w:rPr>
        <w:t>S</w:t>
      </w:r>
      <w:proofErr w:type="spellStart"/>
      <w:r w:rsidR="00265785" w:rsidRPr="00A54B19">
        <w:rPr>
          <w:rFonts w:ascii="Lidl Font Pro" w:eastAsia="Lidl Font Pro" w:hAnsi="Lidl Font Pro" w:cs="Lidl Font Pro"/>
          <w:color w:val="000000" w:themeColor="text1"/>
          <w:lang w:val="el-GR"/>
        </w:rPr>
        <w:t>ymbol</w:t>
      </w:r>
      <w:proofErr w:type="spellEnd"/>
      <w:r w:rsidR="00265785" w:rsidRPr="00A54B19">
        <w:rPr>
          <w:rFonts w:ascii="Lidl Font Pro" w:eastAsia="Lidl Font Pro" w:hAnsi="Lidl Font Pro" w:cs="Lidl Font Pro"/>
          <w:color w:val="000000" w:themeColor="text1"/>
          <w:lang w:val="el-GR"/>
        </w:rPr>
        <w:t xml:space="preserve"> </w:t>
      </w:r>
      <w:r w:rsidR="00E5134A" w:rsidRPr="00A54B19">
        <w:rPr>
          <w:rFonts w:ascii="Lidl Font Pro" w:eastAsia="Lidl Font Pro" w:hAnsi="Lidl Font Pro" w:cs="Lidl Font Pro"/>
          <w:color w:val="000000" w:themeColor="text1"/>
          <w:lang w:val="el-GR"/>
        </w:rPr>
        <w:t>for</w:t>
      </w:r>
      <w:r w:rsidR="00265785" w:rsidRPr="00A54B19">
        <w:rPr>
          <w:rFonts w:ascii="Lidl Font Pro" w:eastAsia="Lidl Font Pro" w:hAnsi="Lidl Font Pro" w:cs="Lidl Font Pro"/>
          <w:color w:val="000000" w:themeColor="text1"/>
          <w:lang w:val="el-GR"/>
        </w:rPr>
        <w:t xml:space="preserve"> the best </w:t>
      </w:r>
      <w:r w:rsidRPr="00A54B19">
        <w:rPr>
          <w:rFonts w:ascii="Lidl Font Pro" w:eastAsia="Lidl Font Pro" w:hAnsi="Lidl Font Pro" w:cs="Lidl Font Pro"/>
          <w:color w:val="000000" w:themeColor="text1"/>
          <w:lang w:val="el-GR"/>
        </w:rPr>
        <w:t>quality-price ratio</w:t>
      </w:r>
    </w:p>
    <w:p w14:paraId="51B8F0DC" w14:textId="3E057F02" w:rsidR="008E5959" w:rsidRPr="008E5959" w:rsidRDefault="008E5959" w:rsidP="008E5959">
      <w:pPr>
        <w:pStyle w:val="a8"/>
        <w:numPr>
          <w:ilvl w:val="0"/>
          <w:numId w:val="5"/>
        </w:numPr>
        <w:spacing w:after="120" w:line="360" w:lineRule="auto"/>
        <w:jc w:val="both"/>
        <w:rPr>
          <w:rFonts w:ascii="Lidl Font Pro" w:hAnsi="Lidl Font Pro"/>
          <w:color w:val="000000" w:themeColor="text1"/>
          <w:lang w:val="en-GB"/>
        </w:rPr>
      </w:pPr>
      <w:r>
        <w:rPr>
          <w:rFonts w:ascii="Lidl Font Pro" w:hAnsi="Lidl Font Pro"/>
          <w:color w:val="000000" w:themeColor="text1"/>
          <w:lang w:val="en-GB"/>
        </w:rPr>
        <w:t>R</w:t>
      </w:r>
      <w:r w:rsidR="00265785" w:rsidRPr="008E5959">
        <w:rPr>
          <w:rFonts w:ascii="Lidl Font Pro" w:hAnsi="Lidl Font Pro"/>
          <w:color w:val="000000" w:themeColor="text1"/>
          <w:lang w:val="en-GB"/>
        </w:rPr>
        <w:t>etail chain</w:t>
      </w:r>
    </w:p>
    <w:p w14:paraId="66767CDE" w14:textId="62792A2D" w:rsidR="008E5959" w:rsidRPr="008E5959" w:rsidRDefault="008E5959" w:rsidP="008E5959">
      <w:pPr>
        <w:pStyle w:val="a8"/>
        <w:numPr>
          <w:ilvl w:val="0"/>
          <w:numId w:val="5"/>
        </w:numPr>
        <w:spacing w:after="120" w:line="360" w:lineRule="auto"/>
        <w:jc w:val="both"/>
        <w:rPr>
          <w:rFonts w:ascii="Lidl Font Pro" w:hAnsi="Lidl Font Pro"/>
          <w:color w:val="000000" w:themeColor="text1"/>
          <w:lang w:val="en-GB"/>
        </w:rPr>
      </w:pPr>
      <w:r>
        <w:rPr>
          <w:rFonts w:ascii="Lidl Font Pro" w:hAnsi="Lidl Font Pro"/>
          <w:color w:val="000000" w:themeColor="text1"/>
          <w:lang w:val="en-GB"/>
        </w:rPr>
        <w:t>D</w:t>
      </w:r>
      <w:r w:rsidR="00265785" w:rsidRPr="008E5959">
        <w:rPr>
          <w:rFonts w:ascii="Lidl Font Pro" w:hAnsi="Lidl Font Pro"/>
          <w:color w:val="000000" w:themeColor="text1"/>
          <w:lang w:val="en-GB"/>
        </w:rPr>
        <w:t>iscount store</w:t>
      </w:r>
    </w:p>
    <w:p w14:paraId="485EF006" w14:textId="78728C3D" w:rsidR="008E5959" w:rsidRPr="008E5959" w:rsidRDefault="008E5959" w:rsidP="008E5959">
      <w:pPr>
        <w:pStyle w:val="a8"/>
        <w:numPr>
          <w:ilvl w:val="0"/>
          <w:numId w:val="5"/>
        </w:numPr>
        <w:spacing w:after="120" w:line="360" w:lineRule="auto"/>
        <w:jc w:val="both"/>
        <w:rPr>
          <w:rFonts w:ascii="Lidl Font Pro" w:hAnsi="Lidl Font Pro"/>
          <w:color w:val="000000" w:themeColor="text1"/>
          <w:lang w:val="en-GB"/>
        </w:rPr>
      </w:pPr>
      <w:r>
        <w:rPr>
          <w:rFonts w:ascii="Lidl Font Pro" w:hAnsi="Lidl Font Pro"/>
          <w:color w:val="000000" w:themeColor="text1"/>
          <w:lang w:val="en-GB"/>
        </w:rPr>
        <w:t>F</w:t>
      </w:r>
      <w:r w:rsidR="00265785" w:rsidRPr="008E5959">
        <w:rPr>
          <w:rFonts w:ascii="Lidl Font Pro" w:hAnsi="Lidl Font Pro"/>
          <w:color w:val="000000" w:themeColor="text1"/>
          <w:lang w:val="en-GB"/>
        </w:rPr>
        <w:t>resh fruit and vegetable department</w:t>
      </w:r>
    </w:p>
    <w:p w14:paraId="2F84E84F" w14:textId="5308FEB0" w:rsidR="008E5959" w:rsidRPr="008E5959" w:rsidRDefault="008E5959" w:rsidP="008E5959">
      <w:pPr>
        <w:pStyle w:val="a8"/>
        <w:numPr>
          <w:ilvl w:val="0"/>
          <w:numId w:val="5"/>
        </w:numPr>
        <w:spacing w:after="120" w:line="360" w:lineRule="auto"/>
        <w:jc w:val="both"/>
        <w:rPr>
          <w:rFonts w:ascii="Lidl Font Pro" w:hAnsi="Lidl Font Pro"/>
          <w:color w:val="000000" w:themeColor="text1"/>
          <w:lang w:val="en-GB"/>
        </w:rPr>
      </w:pPr>
      <w:r>
        <w:rPr>
          <w:rFonts w:ascii="Lidl Font Pro" w:hAnsi="Lidl Font Pro"/>
          <w:color w:val="000000" w:themeColor="text1"/>
          <w:lang w:val="en-GB"/>
        </w:rPr>
        <w:t>F</w:t>
      </w:r>
      <w:r w:rsidR="00265785" w:rsidRPr="008E5959">
        <w:rPr>
          <w:rFonts w:ascii="Lidl Font Pro" w:hAnsi="Lidl Font Pro"/>
          <w:color w:val="000000" w:themeColor="text1"/>
          <w:lang w:val="en-GB"/>
        </w:rPr>
        <w:t>resh meat departmen</w:t>
      </w:r>
      <w:r w:rsidR="00E5134A" w:rsidRPr="008E5959">
        <w:rPr>
          <w:rFonts w:ascii="Lidl Font Pro" w:hAnsi="Lidl Font Pro"/>
          <w:color w:val="000000" w:themeColor="text1"/>
          <w:lang w:val="en-GB"/>
        </w:rPr>
        <w:t>t</w:t>
      </w:r>
    </w:p>
    <w:p w14:paraId="3B770C53" w14:textId="215933C5" w:rsidR="008E5959" w:rsidRPr="008E5959" w:rsidRDefault="008E5959" w:rsidP="008E5959">
      <w:pPr>
        <w:pStyle w:val="a8"/>
        <w:numPr>
          <w:ilvl w:val="0"/>
          <w:numId w:val="5"/>
        </w:numPr>
        <w:spacing w:after="120" w:line="360" w:lineRule="auto"/>
        <w:jc w:val="both"/>
        <w:rPr>
          <w:rFonts w:ascii="Lidl Font Pro" w:hAnsi="Lidl Font Pro"/>
          <w:color w:val="000000" w:themeColor="text1"/>
          <w:lang w:val="en-GB"/>
        </w:rPr>
      </w:pPr>
      <w:r>
        <w:rPr>
          <w:rFonts w:ascii="Lidl Font Pro" w:hAnsi="Lidl Font Pro"/>
          <w:color w:val="000000" w:themeColor="text1"/>
          <w:lang w:val="en-GB"/>
        </w:rPr>
        <w:t>F</w:t>
      </w:r>
      <w:r w:rsidR="00E5134A" w:rsidRPr="008E5959">
        <w:rPr>
          <w:rFonts w:ascii="Lidl Font Pro" w:hAnsi="Lidl Font Pro"/>
          <w:color w:val="000000" w:themeColor="text1"/>
          <w:lang w:val="en-GB"/>
        </w:rPr>
        <w:t>resh bakery department</w:t>
      </w:r>
    </w:p>
    <w:p w14:paraId="0D1A53A6" w14:textId="58202E69" w:rsidR="008E5959" w:rsidRPr="008E5959" w:rsidRDefault="008E5959" w:rsidP="008E5959">
      <w:pPr>
        <w:pStyle w:val="a8"/>
        <w:numPr>
          <w:ilvl w:val="0"/>
          <w:numId w:val="5"/>
        </w:numPr>
        <w:spacing w:after="120" w:line="360" w:lineRule="auto"/>
        <w:jc w:val="both"/>
        <w:rPr>
          <w:rFonts w:ascii="Lidl Font Pro" w:hAnsi="Lidl Font Pro"/>
          <w:color w:val="000000" w:themeColor="text1"/>
          <w:lang w:val="en-GB"/>
        </w:rPr>
      </w:pPr>
      <w:r>
        <w:rPr>
          <w:rFonts w:ascii="Lidl Font Pro" w:hAnsi="Lidl Font Pro"/>
          <w:color w:val="000000" w:themeColor="text1"/>
          <w:lang w:val="en-GB"/>
        </w:rPr>
        <w:t>I</w:t>
      </w:r>
      <w:r w:rsidR="00E5134A" w:rsidRPr="008E5959">
        <w:rPr>
          <w:rFonts w:ascii="Lidl Font Pro" w:hAnsi="Lidl Font Pro"/>
          <w:color w:val="000000" w:themeColor="text1"/>
          <w:lang w:val="en-GB"/>
        </w:rPr>
        <w:t>ce-</w:t>
      </w:r>
      <w:r w:rsidR="00265785" w:rsidRPr="008E5959">
        <w:rPr>
          <w:rFonts w:ascii="Lidl Font Pro" w:hAnsi="Lidl Font Pro"/>
          <w:color w:val="000000" w:themeColor="text1"/>
          <w:lang w:val="en-GB"/>
        </w:rPr>
        <w:t>cream producer or supplier</w:t>
      </w:r>
    </w:p>
    <w:p w14:paraId="69F2EE0D" w14:textId="7C14645D" w:rsidR="00265785" w:rsidRPr="008E5959" w:rsidRDefault="008E5959" w:rsidP="008E5959">
      <w:pPr>
        <w:pStyle w:val="a8"/>
        <w:numPr>
          <w:ilvl w:val="0"/>
          <w:numId w:val="5"/>
        </w:numPr>
        <w:spacing w:after="120" w:line="360" w:lineRule="auto"/>
        <w:jc w:val="both"/>
        <w:rPr>
          <w:rFonts w:ascii="Lidl Font Pro" w:hAnsi="Lidl Font Pro"/>
          <w:color w:val="000000" w:themeColor="text1"/>
          <w:lang w:val="en-GB"/>
        </w:rPr>
      </w:pPr>
      <w:r>
        <w:rPr>
          <w:rFonts w:ascii="Lidl Font Pro" w:hAnsi="Lidl Font Pro"/>
          <w:color w:val="000000" w:themeColor="text1"/>
          <w:lang w:val="en-GB"/>
        </w:rPr>
        <w:t>B</w:t>
      </w:r>
      <w:r w:rsidR="00265785" w:rsidRPr="008E5959">
        <w:rPr>
          <w:rFonts w:ascii="Lidl Font Pro" w:hAnsi="Lidl Font Pro"/>
          <w:color w:val="000000" w:themeColor="text1"/>
          <w:lang w:val="en-GB"/>
        </w:rPr>
        <w:t>ottled water producer or supplier</w:t>
      </w:r>
    </w:p>
    <w:p w14:paraId="44E2AE1A" w14:textId="46E214A4" w:rsidR="00265785" w:rsidRPr="00265785" w:rsidRDefault="00265785" w:rsidP="00265785">
      <w:pPr>
        <w:spacing w:after="120" w:line="360" w:lineRule="auto"/>
        <w:jc w:val="both"/>
        <w:rPr>
          <w:rFonts w:ascii="Lidl Font Pro" w:hAnsi="Lidl Font Pro"/>
          <w:color w:val="000000" w:themeColor="text1"/>
          <w:lang w:val="en-GB"/>
        </w:rPr>
      </w:pPr>
      <w:r w:rsidRPr="00265785">
        <w:rPr>
          <w:rFonts w:ascii="Lidl Font Pro" w:hAnsi="Lidl Font Pro"/>
          <w:color w:val="000000" w:themeColor="text1"/>
          <w:lang w:val="en-GB"/>
        </w:rPr>
        <w:t xml:space="preserve">It is worth noting that based on the research findings, </w:t>
      </w:r>
      <w:proofErr w:type="gramStart"/>
      <w:r w:rsidRPr="00265785">
        <w:rPr>
          <w:rFonts w:ascii="Lidl Font Pro" w:hAnsi="Lidl Font Pro"/>
          <w:color w:val="000000" w:themeColor="text1"/>
          <w:lang w:val="en-GB"/>
        </w:rPr>
        <w:t>it is clear that consumers’</w:t>
      </w:r>
      <w:proofErr w:type="gramEnd"/>
      <w:r w:rsidRPr="00265785">
        <w:rPr>
          <w:rFonts w:ascii="Lidl Font Pro" w:hAnsi="Lidl Font Pro"/>
          <w:color w:val="000000" w:themeColor="text1"/>
          <w:lang w:val="en-GB"/>
        </w:rPr>
        <w:t xml:space="preserve"> purchasing choices are directly influenced by two main key factors: price, as they seek </w:t>
      </w:r>
      <w:r w:rsidRPr="00265785">
        <w:rPr>
          <w:rFonts w:ascii="Lidl Font Pro" w:hAnsi="Lidl Font Pro"/>
          <w:color w:val="000000" w:themeColor="text1"/>
          <w:lang w:val="en-GB"/>
        </w:rPr>
        <w:lastRenderedPageBreak/>
        <w:t>more affordable products and services, as well as quality, as they choose what corresponds most to their level of desired quality.</w:t>
      </w:r>
    </w:p>
    <w:p w14:paraId="03590275" w14:textId="5C11BB5E" w:rsidR="00265785" w:rsidRPr="00265785" w:rsidRDefault="00265785" w:rsidP="00265785">
      <w:pPr>
        <w:spacing w:after="120" w:line="360" w:lineRule="auto"/>
        <w:jc w:val="both"/>
        <w:rPr>
          <w:rFonts w:ascii="Lidl Font Pro" w:hAnsi="Lidl Font Pro"/>
          <w:color w:val="000000" w:themeColor="text1"/>
          <w:lang w:val="en-GB"/>
        </w:rPr>
      </w:pPr>
      <w:r w:rsidRPr="00265785">
        <w:rPr>
          <w:rFonts w:ascii="Lidl Font Pro" w:hAnsi="Lidl Font Pro"/>
          <w:color w:val="000000" w:themeColor="text1"/>
          <w:lang w:val="en-GB"/>
        </w:rPr>
        <w:t xml:space="preserve">Winning first place in this research is an important achievement for Lidl Cyprus, confirming once again that it follows through with </w:t>
      </w:r>
      <w:r w:rsidRPr="00A54B19">
        <w:rPr>
          <w:rFonts w:ascii="Lidl Font Pro" w:hAnsi="Lidl Font Pro"/>
          <w:b/>
          <w:bCs/>
          <w:color w:val="000000" w:themeColor="text1"/>
          <w:lang w:val="en-GB"/>
        </w:rPr>
        <w:t>its commitment to offer the best quality at the best price</w:t>
      </w:r>
      <w:r w:rsidRPr="00265785">
        <w:rPr>
          <w:rFonts w:ascii="Lidl Font Pro" w:hAnsi="Lidl Font Pro"/>
          <w:color w:val="000000" w:themeColor="text1"/>
          <w:lang w:val="en-GB"/>
        </w:rPr>
        <w:t>.</w:t>
      </w:r>
      <w:r w:rsidR="008E5959">
        <w:rPr>
          <w:rFonts w:ascii="Lidl Font Pro" w:hAnsi="Lidl Font Pro"/>
          <w:color w:val="000000" w:themeColor="text1"/>
          <w:lang w:val="en-GB"/>
        </w:rPr>
        <w:t xml:space="preserve"> </w:t>
      </w:r>
      <w:r w:rsidRPr="00265785">
        <w:rPr>
          <w:rFonts w:ascii="Lidl Font Pro" w:hAnsi="Lidl Font Pro"/>
          <w:color w:val="000000" w:themeColor="text1"/>
          <w:lang w:val="en-GB"/>
        </w:rPr>
        <w:t>Particularly in a period of market volatility and price escalation, the company remains steadfast in its clear orientation towards low prices and high quality.</w:t>
      </w:r>
    </w:p>
    <w:p w14:paraId="1127967C" w14:textId="77777777" w:rsidR="00265785" w:rsidRPr="00265785" w:rsidRDefault="00265785" w:rsidP="00265785">
      <w:pPr>
        <w:spacing w:after="120" w:line="360" w:lineRule="auto"/>
        <w:jc w:val="both"/>
        <w:rPr>
          <w:rFonts w:ascii="Lidl Font Pro" w:hAnsi="Lidl Font Pro"/>
          <w:color w:val="000000" w:themeColor="text1"/>
          <w:lang w:val="en-GB"/>
        </w:rPr>
      </w:pPr>
    </w:p>
    <w:p w14:paraId="276ED911" w14:textId="0D40FC9C" w:rsidR="00265785" w:rsidRPr="00265785" w:rsidRDefault="00265785" w:rsidP="00265785">
      <w:pPr>
        <w:spacing w:after="120" w:line="360" w:lineRule="auto"/>
        <w:jc w:val="both"/>
        <w:rPr>
          <w:rFonts w:ascii="Lidl Font Pro" w:hAnsi="Lidl Font Pro"/>
          <w:b/>
          <w:color w:val="000000" w:themeColor="text1"/>
          <w:lang w:val="en-GB"/>
        </w:rPr>
      </w:pPr>
      <w:r w:rsidRPr="00265785">
        <w:rPr>
          <w:rFonts w:ascii="Lidl Font Pro" w:hAnsi="Lidl Font Pro"/>
          <w:b/>
          <w:color w:val="000000" w:themeColor="text1"/>
          <w:lang w:val="en-GB"/>
        </w:rPr>
        <w:t>About the ‘Best Buy Award’ programme</w:t>
      </w:r>
    </w:p>
    <w:p w14:paraId="24E9E635" w14:textId="2C0381BA" w:rsidR="00265785" w:rsidRPr="00265785" w:rsidRDefault="00265785" w:rsidP="00265785">
      <w:pPr>
        <w:spacing w:after="120" w:line="360" w:lineRule="auto"/>
        <w:jc w:val="both"/>
        <w:rPr>
          <w:rFonts w:ascii="Lidl Font Pro" w:hAnsi="Lidl Font Pro"/>
          <w:color w:val="000000" w:themeColor="text1"/>
          <w:lang w:val="en-GB"/>
        </w:rPr>
      </w:pPr>
      <w:r w:rsidRPr="00265785">
        <w:rPr>
          <w:rFonts w:ascii="Lidl Font Pro" w:hAnsi="Lidl Font Pro"/>
          <w:color w:val="000000" w:themeColor="text1"/>
          <w:lang w:val="en-GB"/>
        </w:rPr>
        <w:t xml:space="preserve">The survey measures the best price-quality ratio of products and services that are offered in the local market, according to the experiences and opinion of consumers. The main objective of the research is to capture consumers’ experience and perception with regards to products and services, as well as consumes’ perceptions </w:t>
      </w:r>
      <w:r w:rsidR="00E5134A">
        <w:rPr>
          <w:rFonts w:ascii="Lidl Font Pro" w:hAnsi="Lidl Font Pro"/>
          <w:color w:val="000000" w:themeColor="text1"/>
          <w:lang w:val="en-GB"/>
        </w:rPr>
        <w:t>on</w:t>
      </w:r>
      <w:r w:rsidRPr="00265785">
        <w:rPr>
          <w:rFonts w:ascii="Lidl Font Pro" w:hAnsi="Lidl Font Pro"/>
          <w:color w:val="000000" w:themeColor="text1"/>
          <w:lang w:val="en-GB"/>
        </w:rPr>
        <w:t xml:space="preserve"> manufacturers and providers who offer the best relationship </w:t>
      </w:r>
      <w:r w:rsidR="00E5134A">
        <w:rPr>
          <w:rFonts w:ascii="Lidl Font Pro" w:hAnsi="Lidl Font Pro"/>
          <w:color w:val="000000" w:themeColor="text1"/>
          <w:lang w:val="en-GB"/>
        </w:rPr>
        <w:t>value for money (the so-called ‘</w:t>
      </w:r>
      <w:r w:rsidRPr="00265785">
        <w:rPr>
          <w:rFonts w:ascii="Lidl Font Pro" w:hAnsi="Lidl Font Pro"/>
          <w:color w:val="000000" w:themeColor="text1"/>
          <w:lang w:val="en-GB"/>
        </w:rPr>
        <w:t>Best Bu</w:t>
      </w:r>
      <w:r w:rsidR="00E5134A">
        <w:rPr>
          <w:rFonts w:ascii="Lidl Font Pro" w:hAnsi="Lidl Font Pro"/>
          <w:color w:val="000000" w:themeColor="text1"/>
          <w:lang w:val="en-GB"/>
        </w:rPr>
        <w:t>y’</w:t>
      </w:r>
      <w:r w:rsidRPr="00265785">
        <w:rPr>
          <w:rFonts w:ascii="Lidl Font Pro" w:hAnsi="Lidl Font Pro"/>
          <w:color w:val="000000" w:themeColor="text1"/>
          <w:lang w:val="en-GB"/>
        </w:rPr>
        <w:t>).</w:t>
      </w:r>
    </w:p>
    <w:p w14:paraId="1855FBD7" w14:textId="40926692" w:rsidR="00265785" w:rsidRPr="00265785" w:rsidRDefault="00E5134A" w:rsidP="00265785">
      <w:pPr>
        <w:spacing w:after="120" w:line="360" w:lineRule="auto"/>
        <w:jc w:val="both"/>
        <w:rPr>
          <w:rFonts w:ascii="Lidl Font Pro" w:hAnsi="Lidl Font Pro"/>
          <w:color w:val="000000" w:themeColor="text1"/>
          <w:lang w:val="en-GB"/>
        </w:rPr>
      </w:pPr>
      <w:r>
        <w:rPr>
          <w:rFonts w:ascii="Lidl Font Pro" w:hAnsi="Lidl Font Pro"/>
          <w:color w:val="000000" w:themeColor="text1"/>
          <w:lang w:val="en-GB"/>
        </w:rPr>
        <w:t>The objective of the ‘Best Buy Award’</w:t>
      </w:r>
      <w:r w:rsidR="00265785" w:rsidRPr="00265785">
        <w:rPr>
          <w:rFonts w:ascii="Lidl Font Pro" w:hAnsi="Lidl Font Pro"/>
          <w:color w:val="000000" w:themeColor="text1"/>
          <w:lang w:val="en-GB"/>
        </w:rPr>
        <w:t xml:space="preserve"> programme is to make it easier for </w:t>
      </w:r>
      <w:r>
        <w:rPr>
          <w:rFonts w:ascii="Lidl Font Pro" w:hAnsi="Lidl Font Pro"/>
          <w:color w:val="000000" w:themeColor="text1"/>
          <w:lang w:val="en-GB"/>
        </w:rPr>
        <w:t>consumers</w:t>
      </w:r>
      <w:r w:rsidR="00265785" w:rsidRPr="00265785">
        <w:rPr>
          <w:rFonts w:ascii="Lidl Font Pro" w:hAnsi="Lidl Font Pro"/>
          <w:color w:val="000000" w:themeColor="text1"/>
          <w:lang w:val="en-GB"/>
        </w:rPr>
        <w:t xml:space="preserve"> to find the best and most affordable products and services on the market. It’s important to note that the Best Buy Award survey does not measure market share or brand strength, but only the experience, satisfaction and perception of respondents with regards to the quality and price of products and services in the market.</w:t>
      </w:r>
    </w:p>
    <w:p w14:paraId="35AB138A" w14:textId="77777777" w:rsidR="00265785" w:rsidRPr="00265785" w:rsidRDefault="00265785" w:rsidP="00265785">
      <w:pPr>
        <w:spacing w:after="120" w:line="360" w:lineRule="auto"/>
        <w:jc w:val="both"/>
        <w:rPr>
          <w:rFonts w:ascii="Lidl Font Pro" w:hAnsi="Lidl Font Pro"/>
          <w:b/>
          <w:color w:val="000000" w:themeColor="text1"/>
          <w:lang w:val="en-GB"/>
        </w:rPr>
      </w:pPr>
      <w:r w:rsidRPr="00265785">
        <w:rPr>
          <w:rFonts w:ascii="Lidl Font Pro" w:hAnsi="Lidl Font Pro"/>
          <w:b/>
          <w:color w:val="000000" w:themeColor="text1"/>
          <w:lang w:val="en-GB"/>
        </w:rPr>
        <w:t>About ICERTIAS</w:t>
      </w:r>
    </w:p>
    <w:p w14:paraId="5BA53A09" w14:textId="3A7358B4" w:rsidR="00265785" w:rsidRPr="00265785" w:rsidRDefault="00265785" w:rsidP="00265785">
      <w:pPr>
        <w:spacing w:after="120" w:line="360" w:lineRule="auto"/>
        <w:jc w:val="both"/>
        <w:rPr>
          <w:rFonts w:ascii="Lidl Font Pro" w:hAnsi="Lidl Font Pro"/>
          <w:color w:val="000000" w:themeColor="text1"/>
          <w:lang w:val="en-GB"/>
        </w:rPr>
      </w:pPr>
      <w:r w:rsidRPr="00265785">
        <w:rPr>
          <w:rFonts w:ascii="Lidl Font Pro" w:hAnsi="Lidl Font Pro"/>
          <w:color w:val="000000" w:themeColor="text1"/>
          <w:lang w:val="en-GB"/>
        </w:rPr>
        <w:t xml:space="preserve">ICERTIAS-International Certification Association is a politically independent, private organisation with a presence in more than 40 countries on five continents. </w:t>
      </w:r>
      <w:hyperlink r:id="rId8" w:history="1">
        <w:r w:rsidRPr="00BC372C">
          <w:rPr>
            <w:rStyle w:val="-"/>
            <w:rFonts w:ascii="Lidl Font Pro" w:hAnsi="Lidl Font Pro"/>
            <w:lang w:val="en-GB"/>
          </w:rPr>
          <w:t>ICERTIAS</w:t>
        </w:r>
      </w:hyperlink>
      <w:r w:rsidRPr="00265785">
        <w:rPr>
          <w:rFonts w:ascii="Lidl Font Pro" w:hAnsi="Lidl Font Pro"/>
          <w:color w:val="000000" w:themeColor="text1"/>
          <w:lang w:val="en-GB"/>
        </w:rPr>
        <w:t xml:space="preserve"> promotes innovative market research locally and internationally. The organisation focuses on promoting product value, quality and services at a global level, as well as strengthening the best possible vendor/supplier and customer relationship.</w:t>
      </w:r>
    </w:p>
    <w:bookmarkEnd w:id="0"/>
    <w:bookmarkEnd w:id="1"/>
    <w:p w14:paraId="11AAC0B9" w14:textId="77777777" w:rsidR="009554AE" w:rsidRPr="00265785"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65785" w:rsidRDefault="00384D92" w:rsidP="006B243D">
      <w:pPr>
        <w:autoSpaceDE w:val="0"/>
        <w:autoSpaceDN w:val="0"/>
        <w:adjustRightInd w:val="0"/>
        <w:spacing w:after="0"/>
        <w:jc w:val="both"/>
        <w:rPr>
          <w:rFonts w:ascii="Lidl Font Pro" w:hAnsi="Lidl Font Pro" w:cs="Calibri,Bold"/>
          <w:b/>
          <w:bCs/>
          <w:color w:val="1F497D"/>
          <w:lang w:val="en-GB"/>
        </w:rPr>
      </w:pPr>
      <w:r w:rsidRPr="00265785">
        <w:rPr>
          <w:rFonts w:ascii="Lidl Font Pro" w:hAnsi="Lidl Font Pro" w:cs="Calibri,Bold"/>
          <w:b/>
          <w:bCs/>
          <w:color w:val="1F497D"/>
          <w:lang w:val="en-GB"/>
        </w:rPr>
        <w:t>Visit Lidl Cyprus online</w:t>
      </w:r>
      <w:r w:rsidR="006B243D" w:rsidRPr="00265785">
        <w:rPr>
          <w:rFonts w:ascii="Lidl Font Pro" w:hAnsi="Lidl Font Pro" w:cs="Calibri,Bold"/>
          <w:b/>
          <w:bCs/>
          <w:color w:val="1F497D"/>
          <w:lang w:val="en-GB"/>
        </w:rPr>
        <w:t>:</w:t>
      </w:r>
    </w:p>
    <w:p w14:paraId="7B8E6CD1" w14:textId="77777777" w:rsidR="00663C61" w:rsidRPr="00265785" w:rsidRDefault="00000000" w:rsidP="00663C61">
      <w:pPr>
        <w:autoSpaceDE w:val="0"/>
        <w:autoSpaceDN w:val="0"/>
        <w:adjustRightInd w:val="0"/>
        <w:spacing w:after="0"/>
        <w:jc w:val="both"/>
        <w:rPr>
          <w:rFonts w:ascii="Lidl Font Pro" w:hAnsi="Lidl Font Pro" w:cs="Calibri,Bold"/>
          <w:b/>
          <w:bCs/>
          <w:color w:val="1F497D"/>
          <w:lang w:val="en-GB"/>
        </w:rPr>
      </w:pPr>
      <w:hyperlink r:id="rId9" w:history="1">
        <w:r w:rsidR="00663C61" w:rsidRPr="00265785">
          <w:rPr>
            <w:rFonts w:ascii="Lidl Font Pro" w:hAnsi="Lidl Font Pro"/>
            <w:b/>
            <w:bCs/>
            <w:color w:val="1F497D"/>
            <w:lang w:val="en-GB"/>
          </w:rPr>
          <w:t>corporate.lidl.com.cy</w:t>
        </w:r>
      </w:hyperlink>
      <w:r w:rsidR="00663C61" w:rsidRPr="00265785">
        <w:rPr>
          <w:rFonts w:ascii="Lidl Font Pro" w:hAnsi="Lidl Font Pro" w:cs="Calibri,Bold"/>
          <w:b/>
          <w:bCs/>
          <w:color w:val="1F497D"/>
          <w:lang w:val="en-GB"/>
        </w:rPr>
        <w:t xml:space="preserve"> </w:t>
      </w:r>
    </w:p>
    <w:p w14:paraId="6AFE47E6" w14:textId="31ED15BD" w:rsidR="009B3565" w:rsidRPr="00265785" w:rsidRDefault="009B3565" w:rsidP="006B243D">
      <w:pPr>
        <w:autoSpaceDE w:val="0"/>
        <w:autoSpaceDN w:val="0"/>
        <w:adjustRightInd w:val="0"/>
        <w:spacing w:after="0"/>
        <w:jc w:val="both"/>
        <w:rPr>
          <w:rFonts w:ascii="Lidl Font Pro" w:hAnsi="Lidl Font Pro"/>
          <w:b/>
          <w:bCs/>
          <w:color w:val="1F497D"/>
          <w:lang w:val="en-GB"/>
        </w:rPr>
      </w:pPr>
      <w:r w:rsidRPr="00265785">
        <w:rPr>
          <w:rFonts w:ascii="Lidl Font Pro" w:hAnsi="Lidl Font Pro"/>
          <w:b/>
          <w:bCs/>
          <w:color w:val="1F497D"/>
          <w:lang w:val="en-GB"/>
        </w:rPr>
        <w:t>team.lidl.com.cy</w:t>
      </w:r>
    </w:p>
    <w:p w14:paraId="0E78EA4C" w14:textId="77777777" w:rsidR="006B243D" w:rsidRPr="00265785"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65785">
          <w:rPr>
            <w:rFonts w:ascii="Lidl Font Pro" w:hAnsi="Lidl Font Pro"/>
            <w:b/>
            <w:bCs/>
            <w:color w:val="1F497D"/>
            <w:lang w:val="en-GB"/>
          </w:rPr>
          <w:t>lidlfoodacademy.com.cy</w:t>
        </w:r>
      </w:hyperlink>
    </w:p>
    <w:p w14:paraId="4FC125C0" w14:textId="77777777" w:rsidR="006B243D" w:rsidRPr="00265785"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65785">
          <w:rPr>
            <w:rFonts w:ascii="Lidl Font Pro" w:hAnsi="Lidl Font Pro"/>
            <w:b/>
            <w:bCs/>
            <w:color w:val="1F497D"/>
            <w:lang w:val="en-GB"/>
          </w:rPr>
          <w:t>facebook.com/</w:t>
        </w:r>
        <w:proofErr w:type="spellStart"/>
        <w:r w:rsidR="006B243D" w:rsidRPr="00265785">
          <w:rPr>
            <w:rFonts w:ascii="Lidl Font Pro" w:hAnsi="Lidl Font Pro"/>
            <w:b/>
            <w:bCs/>
            <w:color w:val="1F497D"/>
            <w:lang w:val="en-GB"/>
          </w:rPr>
          <w:t>lidlcy</w:t>
        </w:r>
        <w:proofErr w:type="spellEnd"/>
        <w:r w:rsidR="006B243D" w:rsidRPr="00265785">
          <w:rPr>
            <w:rFonts w:ascii="Lidl Font Pro" w:hAnsi="Lidl Font Pro"/>
            <w:b/>
            <w:bCs/>
            <w:color w:val="1F497D"/>
            <w:lang w:val="en-GB"/>
          </w:rPr>
          <w:t xml:space="preserve">                    </w:t>
        </w:r>
      </w:hyperlink>
      <w:r w:rsidR="006B243D" w:rsidRPr="00265785">
        <w:rPr>
          <w:rFonts w:ascii="Lidl Font Pro" w:hAnsi="Lidl Font Pro" w:cs="Calibri,Bold"/>
          <w:b/>
          <w:bCs/>
          <w:color w:val="1F497D"/>
          <w:lang w:val="en-GB"/>
        </w:rPr>
        <w:t xml:space="preserve"> </w:t>
      </w:r>
    </w:p>
    <w:p w14:paraId="3FD213D0" w14:textId="6D921882" w:rsidR="006B243D" w:rsidRPr="00265785"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65785">
          <w:rPr>
            <w:rFonts w:ascii="Lidl Font Pro" w:hAnsi="Lidl Font Pro"/>
            <w:b/>
            <w:bCs/>
            <w:color w:val="1F497D"/>
            <w:lang w:val="en-GB"/>
          </w:rPr>
          <w:t>instagram.com/</w:t>
        </w:r>
        <w:proofErr w:type="spellStart"/>
        <w:r w:rsidR="006B243D" w:rsidRPr="00265785">
          <w:rPr>
            <w:rFonts w:ascii="Lidl Font Pro" w:hAnsi="Lidl Font Pro"/>
            <w:b/>
            <w:bCs/>
            <w:color w:val="1F497D"/>
            <w:lang w:val="en-GB"/>
          </w:rPr>
          <w:t>lidl_cyprus</w:t>
        </w:r>
        <w:proofErr w:type="spellEnd"/>
        <w:r w:rsidR="006B243D" w:rsidRPr="00265785">
          <w:rPr>
            <w:rFonts w:ascii="Lidl Font Pro" w:hAnsi="Lidl Font Pro"/>
            <w:b/>
            <w:bCs/>
            <w:color w:val="1F497D"/>
            <w:lang w:val="en-GB"/>
          </w:rPr>
          <w:t xml:space="preserve"> </w:t>
        </w:r>
      </w:hyperlink>
      <w:r w:rsidR="006B243D" w:rsidRPr="00265785">
        <w:rPr>
          <w:rFonts w:ascii="Lidl Font Pro" w:hAnsi="Lidl Font Pro" w:cs="Calibri,Bold"/>
          <w:b/>
          <w:bCs/>
          <w:color w:val="1F497D"/>
          <w:lang w:val="en-GB"/>
        </w:rPr>
        <w:t xml:space="preserve"> </w:t>
      </w:r>
    </w:p>
    <w:p w14:paraId="18C32F16" w14:textId="10329E8D" w:rsidR="00E842D1" w:rsidRPr="00265785" w:rsidRDefault="00E842D1" w:rsidP="006B243D">
      <w:pPr>
        <w:autoSpaceDE w:val="0"/>
        <w:autoSpaceDN w:val="0"/>
        <w:adjustRightInd w:val="0"/>
        <w:spacing w:after="0"/>
        <w:jc w:val="both"/>
        <w:rPr>
          <w:rFonts w:ascii="Lidl Font Pro" w:hAnsi="Lidl Font Pro" w:cs="Calibri,Bold"/>
          <w:b/>
          <w:bCs/>
          <w:color w:val="1F497D"/>
          <w:lang w:val="en-GB"/>
        </w:rPr>
      </w:pPr>
      <w:r w:rsidRPr="00265785">
        <w:rPr>
          <w:rFonts w:ascii="Lidl Font Pro" w:hAnsi="Lidl Font Pro"/>
          <w:b/>
          <w:bCs/>
          <w:color w:val="1F497D"/>
          <w:lang w:val="en-GB"/>
        </w:rPr>
        <w:lastRenderedPageBreak/>
        <w:t>youtube.com/</w:t>
      </w:r>
      <w:proofErr w:type="spellStart"/>
      <w:r w:rsidRPr="00265785">
        <w:rPr>
          <w:rFonts w:ascii="Lidl Font Pro" w:hAnsi="Lidl Font Pro"/>
          <w:b/>
          <w:bCs/>
          <w:color w:val="1F497D"/>
          <w:lang w:val="en-GB"/>
        </w:rPr>
        <w:t>lidlcyprus</w:t>
      </w:r>
      <w:proofErr w:type="spellEnd"/>
    </w:p>
    <w:p w14:paraId="794EDCF7" w14:textId="77777777" w:rsidR="006B243D" w:rsidRPr="00265785"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65785">
          <w:rPr>
            <w:rFonts w:ascii="Lidl Font Pro" w:hAnsi="Lidl Font Pro"/>
            <w:b/>
            <w:bCs/>
            <w:color w:val="1F497D"/>
            <w:lang w:val="en-GB"/>
          </w:rPr>
          <w:t>twitter.com/</w:t>
        </w:r>
        <w:proofErr w:type="spellStart"/>
        <w:r w:rsidR="006B243D" w:rsidRPr="00265785">
          <w:rPr>
            <w:rFonts w:ascii="Lidl Font Pro" w:hAnsi="Lidl Font Pro"/>
            <w:b/>
            <w:bCs/>
            <w:color w:val="1F497D"/>
            <w:lang w:val="en-GB"/>
          </w:rPr>
          <w:t>Lidl_Cyprus</w:t>
        </w:r>
        <w:proofErr w:type="spellEnd"/>
        <w:r w:rsidR="006B243D" w:rsidRPr="00265785">
          <w:rPr>
            <w:rFonts w:ascii="Lidl Font Pro" w:hAnsi="Lidl Font Pro"/>
            <w:b/>
            <w:bCs/>
            <w:color w:val="1F497D"/>
            <w:lang w:val="en-GB"/>
          </w:rPr>
          <w:t>_</w:t>
        </w:r>
      </w:hyperlink>
    </w:p>
    <w:p w14:paraId="700B5B8C" w14:textId="35857882" w:rsidR="003F674F" w:rsidRPr="00265785" w:rsidRDefault="00000000" w:rsidP="00490DEF">
      <w:pPr>
        <w:autoSpaceDE w:val="0"/>
        <w:autoSpaceDN w:val="0"/>
        <w:adjustRightInd w:val="0"/>
        <w:spacing w:after="0"/>
        <w:jc w:val="both"/>
        <w:rPr>
          <w:rFonts w:ascii="Lidl Font Pro" w:hAnsi="Lidl Font Pro" w:cs="Calibri,Bold"/>
          <w:b/>
          <w:bCs/>
          <w:color w:val="1F497D"/>
          <w:lang w:val="en-GB"/>
        </w:rPr>
      </w:pPr>
      <w:hyperlink r:id="rId14" w:history="1">
        <w:r w:rsidR="006B243D" w:rsidRPr="00265785">
          <w:rPr>
            <w:rFonts w:ascii="Lidl Font Pro" w:hAnsi="Lidl Font Pro"/>
            <w:b/>
            <w:bCs/>
            <w:color w:val="1F497D"/>
            <w:lang w:val="en-GB"/>
          </w:rPr>
          <w:t>linkedin.com/company/</w:t>
        </w:r>
        <w:proofErr w:type="spellStart"/>
        <w:r w:rsidR="006B243D" w:rsidRPr="00265785">
          <w:rPr>
            <w:rFonts w:ascii="Lidl Font Pro" w:hAnsi="Lidl Font Pro"/>
            <w:b/>
            <w:bCs/>
            <w:color w:val="1F497D"/>
            <w:lang w:val="en-GB"/>
          </w:rPr>
          <w:t>lidl-cyprus</w:t>
        </w:r>
        <w:proofErr w:type="spellEnd"/>
      </w:hyperlink>
    </w:p>
    <w:p w14:paraId="3FFCADFE" w14:textId="77777777" w:rsidR="003F674F" w:rsidRPr="00265785"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265785" w:rsidSect="00327470">
      <w:headerReference w:type="even" r:id="rId15"/>
      <w:headerReference w:type="default" r:id="rId16"/>
      <w:footerReference w:type="even" r:id="rId17"/>
      <w:footerReference w:type="default" r:id="rId18"/>
      <w:headerReference w:type="first" r:id="rId19"/>
      <w:footerReference w:type="first" r:id="rId20"/>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4A8C0" w14:textId="77777777" w:rsidR="00E6220C" w:rsidRDefault="00E6220C" w:rsidP="00C15348">
      <w:pPr>
        <w:spacing w:after="0" w:line="240" w:lineRule="auto"/>
      </w:pPr>
      <w:r>
        <w:separator/>
      </w:r>
    </w:p>
  </w:endnote>
  <w:endnote w:type="continuationSeparator" w:id="0">
    <w:p w14:paraId="7276DA29" w14:textId="77777777" w:rsidR="00E6220C" w:rsidRDefault="00E6220C"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51"/>
    <w:family w:val="auto"/>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65785" w:rsidRDefault="00265785">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265785" w:rsidRDefault="00265785">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3E62FDDC" w:rsidR="00265785" w:rsidRPr="001A422B" w:rsidRDefault="00265785"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265785" w:rsidRPr="001A422B" w:rsidRDefault="00265785"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265785" w:rsidRPr="001A422B" w:rsidRDefault="00265785"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265785" w:rsidRPr="001A422B" w:rsidRDefault="00265785"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265785" w:rsidRPr="00380C9A" w:rsidRDefault="00265785"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265785" w:rsidRPr="00380C9A" w:rsidRDefault="00265785"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65785" w:rsidRDefault="0026578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5240E" w14:textId="77777777" w:rsidR="00E6220C" w:rsidRDefault="00E6220C" w:rsidP="00C15348">
      <w:pPr>
        <w:spacing w:after="0" w:line="240" w:lineRule="auto"/>
      </w:pPr>
      <w:r>
        <w:separator/>
      </w:r>
    </w:p>
  </w:footnote>
  <w:footnote w:type="continuationSeparator" w:id="0">
    <w:p w14:paraId="0B32B179" w14:textId="77777777" w:rsidR="00E6220C" w:rsidRDefault="00E6220C"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65785" w:rsidRDefault="0026578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265785" w:rsidRPr="00327470" w:rsidRDefault="00265785"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8DD208" w14:textId="77777777" w:rsidR="00265785" w:rsidRPr="008B4D74" w:rsidRDefault="00265785"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65785" w:rsidRPr="008B4D74" w:rsidRDefault="00265785"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65785" w:rsidRDefault="0026578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32DA0579"/>
    <w:multiLevelType w:val="hybridMultilevel"/>
    <w:tmpl w:val="D6A64A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558904554">
    <w:abstractNumId w:val="4"/>
  </w:num>
  <w:num w:numId="2" w16cid:durableId="2104914912">
    <w:abstractNumId w:val="3"/>
  </w:num>
  <w:num w:numId="3" w16cid:durableId="969821213">
    <w:abstractNumId w:val="0"/>
    <w:lvlOverride w:ilvl="0">
      <w:lvl w:ilvl="0">
        <w:numFmt w:val="bullet"/>
        <w:lvlText w:val=""/>
        <w:legacy w:legacy="1" w:legacySpace="0" w:legacyIndent="0"/>
        <w:lvlJc w:val="left"/>
        <w:rPr>
          <w:rFonts w:ascii="Symbol" w:hAnsi="Symbol" w:hint="default"/>
          <w:sz w:val="22"/>
        </w:rPr>
      </w:lvl>
    </w:lvlOverride>
  </w:num>
  <w:num w:numId="4" w16cid:durableId="769201169">
    <w:abstractNumId w:val="2"/>
  </w:num>
  <w:num w:numId="5" w16cid:durableId="13725318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1AAC"/>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5785"/>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54E9F"/>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4A2B"/>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59"/>
    <w:rsid w:val="008E59B1"/>
    <w:rsid w:val="008F03E6"/>
    <w:rsid w:val="008F6EDE"/>
    <w:rsid w:val="0090120B"/>
    <w:rsid w:val="0090693B"/>
    <w:rsid w:val="00910748"/>
    <w:rsid w:val="0091183B"/>
    <w:rsid w:val="00915B02"/>
    <w:rsid w:val="00924C23"/>
    <w:rsid w:val="00931BE0"/>
    <w:rsid w:val="00944870"/>
    <w:rsid w:val="00944D83"/>
    <w:rsid w:val="00945119"/>
    <w:rsid w:val="0094563E"/>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4B19"/>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D6C"/>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372C"/>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134A"/>
    <w:rsid w:val="00E52128"/>
    <w:rsid w:val="00E5335D"/>
    <w:rsid w:val="00E53DF8"/>
    <w:rsid w:val="00E6220C"/>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5B01"/>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32921516-49A3-471B-9F07-56C3E9D3C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BC37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ertias.com/" TargetMode="External"/><Relationship Id="rId13" Type="http://schemas.openxmlformats.org/officeDocument/2006/relationships/hyperlink" Target="https://twitter.com/Lidl_Cyprus_"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B4ABC-DD18-4D40-BAD4-FAC8C19EA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622</Words>
  <Characters>3360</Characters>
  <Application>Microsoft Office Word</Application>
  <DocSecurity>0</DocSecurity>
  <Lines>28</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9</cp:revision>
  <cp:lastPrinted>2017-09-18T08:53:00Z</cp:lastPrinted>
  <dcterms:created xsi:type="dcterms:W3CDTF">2024-03-01T10:14:00Z</dcterms:created>
  <dcterms:modified xsi:type="dcterms:W3CDTF">2024-03-05T07:37:00Z</dcterms:modified>
</cp:coreProperties>
</file>